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CD7BC9" w14:textId="05C945F5" w:rsidR="002461F8" w:rsidRPr="005B5CAF" w:rsidRDefault="002461F8" w:rsidP="00241F7E">
      <w:pPr>
        <w:widowControl w:val="0"/>
        <w:jc w:val="center"/>
        <w:rPr>
          <w:rFonts w:ascii="Avenir Book" w:hAnsi="Avenir Book" w:cs="Arial"/>
          <w:b/>
          <w:bCs/>
          <w:sz w:val="28"/>
          <w:szCs w:val="28"/>
          <w:lang w:val="en-AU"/>
        </w:rPr>
      </w:pPr>
      <w:r w:rsidRPr="005B5CAF">
        <w:rPr>
          <w:rFonts w:ascii="Avenir Book" w:hAnsi="Avenir Book" w:cs="Arial"/>
          <w:b/>
          <w:bCs/>
          <w:sz w:val="28"/>
          <w:szCs w:val="28"/>
          <w:lang w:val="en-AU"/>
        </w:rPr>
        <w:fldChar w:fldCharType="begin"/>
      </w:r>
      <w:r w:rsidRPr="005B5CAF">
        <w:rPr>
          <w:rFonts w:ascii="Avenir Book" w:hAnsi="Avenir Book" w:cs="Arial"/>
          <w:b/>
          <w:bCs/>
          <w:sz w:val="28"/>
          <w:szCs w:val="28"/>
          <w:lang w:val="en-AU"/>
        </w:rPr>
        <w:instrText xml:space="preserve"> SEQ CHAPTER \h \r 1</w:instrText>
      </w:r>
      <w:r w:rsidRPr="005B5CAF">
        <w:rPr>
          <w:rFonts w:ascii="Avenir Book" w:hAnsi="Avenir Book" w:cs="Arial"/>
          <w:b/>
          <w:bCs/>
          <w:sz w:val="28"/>
          <w:szCs w:val="28"/>
          <w:lang w:val="en-AU"/>
        </w:rPr>
        <w:fldChar w:fldCharType="end"/>
      </w:r>
      <w:r w:rsidRPr="005B5CAF">
        <w:rPr>
          <w:rFonts w:ascii="Avenir Book" w:hAnsi="Avenir Book" w:cs="Arial"/>
          <w:b/>
          <w:bCs/>
          <w:sz w:val="28"/>
          <w:szCs w:val="28"/>
          <w:lang w:val="en-AU"/>
        </w:rPr>
        <w:t>LOST IN TRANSLATION</w:t>
      </w:r>
    </w:p>
    <w:p w14:paraId="0C12B2CD" w14:textId="77777777" w:rsidR="002461F8" w:rsidRPr="005B5CAF" w:rsidRDefault="006F4742" w:rsidP="006F4742">
      <w:pPr>
        <w:widowControl w:val="0"/>
        <w:jc w:val="center"/>
        <w:rPr>
          <w:rFonts w:ascii="Avenir Book" w:hAnsi="Avenir Book" w:cs="Arial"/>
          <w:b/>
          <w:bCs/>
          <w:sz w:val="28"/>
          <w:szCs w:val="28"/>
          <w:lang w:val="en-AU"/>
        </w:rPr>
      </w:pPr>
      <w:r w:rsidRPr="005B5CAF">
        <w:rPr>
          <w:rFonts w:ascii="Avenir Book" w:hAnsi="Avenir Book" w:cs="Arial"/>
          <w:b/>
          <w:bCs/>
          <w:sz w:val="28"/>
          <w:szCs w:val="28"/>
          <w:lang w:val="en-AU"/>
        </w:rPr>
        <w:t>Part 1</w:t>
      </w:r>
    </w:p>
    <w:p w14:paraId="204168B0" w14:textId="77777777" w:rsidR="00020678" w:rsidRDefault="00020678">
      <w:pPr>
        <w:widowControl w:val="0"/>
        <w:jc w:val="both"/>
        <w:rPr>
          <w:rFonts w:ascii="Avenir Book" w:hAnsi="Avenir Book" w:cs="Arial"/>
          <w:sz w:val="28"/>
          <w:szCs w:val="28"/>
          <w:lang w:val="en-AU"/>
        </w:rPr>
      </w:pPr>
    </w:p>
    <w:p w14:paraId="03B428A6" w14:textId="77777777" w:rsidR="002461F8" w:rsidRPr="005B5CAF" w:rsidRDefault="002461F8">
      <w:pPr>
        <w:widowControl w:val="0"/>
        <w:jc w:val="both"/>
        <w:rPr>
          <w:rFonts w:ascii="Avenir Book" w:hAnsi="Avenir Book" w:cs="Arial"/>
          <w:b/>
          <w:bCs/>
          <w:sz w:val="28"/>
          <w:szCs w:val="28"/>
          <w:lang w:val="en-AU"/>
        </w:rPr>
      </w:pPr>
      <w:r w:rsidRPr="005B5CAF">
        <w:rPr>
          <w:rFonts w:ascii="Avenir Book" w:hAnsi="Avenir Book" w:cs="Arial"/>
          <w:b/>
          <w:bCs/>
          <w:sz w:val="28"/>
          <w:szCs w:val="28"/>
          <w:lang w:val="en-AU"/>
        </w:rPr>
        <w:t>Introduction</w:t>
      </w:r>
    </w:p>
    <w:p w14:paraId="31882081" w14:textId="34F6AC30"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After the flood the human race had a universal language, and</w:t>
      </w:r>
      <w:r w:rsidR="00592D1E" w:rsidRPr="005B5CAF">
        <w:rPr>
          <w:rFonts w:ascii="Avenir Book" w:hAnsi="Avenir Book" w:cs="Arial"/>
          <w:sz w:val="28"/>
          <w:szCs w:val="28"/>
          <w:lang w:val="en-AU"/>
        </w:rPr>
        <w:t xml:space="preserve"> God</w:t>
      </w:r>
      <w:r w:rsidR="00145677" w:rsidRPr="005B5CAF">
        <w:rPr>
          <w:rFonts w:ascii="Avenir Book" w:hAnsi="Avenir Book" w:cs="Arial"/>
          <w:sz w:val="28"/>
          <w:szCs w:val="28"/>
          <w:lang w:val="en-AU"/>
        </w:rPr>
        <w:t>’</w:t>
      </w:r>
      <w:r w:rsidR="00592D1E" w:rsidRPr="005B5CAF">
        <w:rPr>
          <w:rFonts w:ascii="Avenir Book" w:hAnsi="Avenir Book" w:cs="Arial"/>
          <w:sz w:val="28"/>
          <w:szCs w:val="28"/>
          <w:lang w:val="en-AU"/>
        </w:rPr>
        <w:t xml:space="preserve">s </w:t>
      </w:r>
      <w:r w:rsidRPr="005B5CAF">
        <w:rPr>
          <w:rFonts w:ascii="Avenir Book" w:hAnsi="Avenir Book" w:cs="Arial"/>
          <w:sz w:val="28"/>
          <w:szCs w:val="28"/>
          <w:lang w:val="en-AU"/>
        </w:rPr>
        <w:t>confusion of</w:t>
      </w:r>
      <w:r w:rsidR="00592D1E" w:rsidRPr="005B5CAF">
        <w:rPr>
          <w:rFonts w:ascii="Avenir Book" w:hAnsi="Avenir Book" w:cs="Arial"/>
          <w:sz w:val="28"/>
          <w:szCs w:val="28"/>
          <w:lang w:val="en-AU"/>
        </w:rPr>
        <w:t xml:space="preserve"> the</w:t>
      </w:r>
      <w:r w:rsidRPr="005B5CAF">
        <w:rPr>
          <w:rFonts w:ascii="Avenir Book" w:hAnsi="Avenir Book" w:cs="Arial"/>
          <w:sz w:val="28"/>
          <w:szCs w:val="28"/>
          <w:lang w:val="en-AU"/>
        </w:rPr>
        <w:t xml:space="preserve"> language at Babel (Genesis 11:1</w:t>
      </w:r>
      <w:r w:rsidR="006F4742" w:rsidRPr="005B5CAF">
        <w:rPr>
          <w:rFonts w:ascii="Avenir Book" w:hAnsi="Avenir Book" w:cs="Arial"/>
          <w:sz w:val="28"/>
          <w:szCs w:val="28"/>
          <w:lang w:val="en-AU"/>
        </w:rPr>
        <w:t>-</w:t>
      </w:r>
      <w:r w:rsidRPr="005B5CAF">
        <w:rPr>
          <w:rFonts w:ascii="Avenir Book" w:hAnsi="Avenir Book" w:cs="Arial"/>
          <w:sz w:val="28"/>
          <w:szCs w:val="28"/>
          <w:lang w:val="en-AU"/>
        </w:rPr>
        <w:t>8) was a calamity for humankind, because it engendered suspicion between all the nations and tribes of the people of earth, it prompted their arrogant claims to the lands of the world that belong to God, and it ignited the territorial wars that have raged since that fateful time before Abraham.</w:t>
      </w:r>
    </w:p>
    <w:p w14:paraId="4E53B12E" w14:textId="77777777" w:rsidR="002461F8" w:rsidRPr="005B5CAF" w:rsidRDefault="002461F8">
      <w:pPr>
        <w:widowControl w:val="0"/>
        <w:jc w:val="both"/>
        <w:rPr>
          <w:rFonts w:ascii="Avenir Book" w:hAnsi="Avenir Book" w:cs="Arial"/>
          <w:sz w:val="28"/>
          <w:szCs w:val="28"/>
          <w:lang w:val="en-AU"/>
        </w:rPr>
      </w:pPr>
    </w:p>
    <w:p w14:paraId="7BC11403"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When God inspired Moses to begin writing the </w:t>
      </w:r>
      <w:r w:rsidR="006F4742" w:rsidRPr="005B5CAF">
        <w:rPr>
          <w:rFonts w:ascii="Avenir Book" w:hAnsi="Avenir Book" w:cs="Arial"/>
          <w:sz w:val="28"/>
          <w:szCs w:val="28"/>
          <w:lang w:val="en-AU"/>
        </w:rPr>
        <w:t xml:space="preserve">first </w:t>
      </w:r>
      <w:r w:rsidRPr="005B5CAF">
        <w:rPr>
          <w:rFonts w:ascii="Avenir Book" w:hAnsi="Avenir Book" w:cs="Arial"/>
          <w:sz w:val="28"/>
          <w:szCs w:val="28"/>
          <w:lang w:val="en-AU"/>
        </w:rPr>
        <w:t xml:space="preserve">books of </w:t>
      </w:r>
      <w:r w:rsidR="006F4742" w:rsidRPr="005B5CAF">
        <w:rPr>
          <w:rFonts w:ascii="Avenir Book" w:hAnsi="Avenir Book" w:cs="Arial"/>
          <w:sz w:val="28"/>
          <w:szCs w:val="28"/>
          <w:lang w:val="en-AU"/>
        </w:rPr>
        <w:t xml:space="preserve">the Old Testament, </w:t>
      </w:r>
      <w:r w:rsidRPr="005B5CAF">
        <w:rPr>
          <w:rFonts w:ascii="Avenir Book" w:hAnsi="Avenir Book" w:cs="Arial"/>
          <w:sz w:val="28"/>
          <w:szCs w:val="28"/>
          <w:lang w:val="en-AU"/>
        </w:rPr>
        <w:t>the language he used was his own tongue, Hebrew, and with that precedent it was continued for all the books of the Old Testament.</w:t>
      </w:r>
    </w:p>
    <w:p w14:paraId="3929C348" w14:textId="77777777" w:rsidR="002461F8" w:rsidRPr="005B5CAF" w:rsidRDefault="002461F8">
      <w:pPr>
        <w:widowControl w:val="0"/>
        <w:jc w:val="both"/>
        <w:rPr>
          <w:rFonts w:ascii="Avenir Book" w:hAnsi="Avenir Book" w:cs="Arial"/>
          <w:sz w:val="28"/>
          <w:szCs w:val="28"/>
          <w:lang w:val="en-AU"/>
        </w:rPr>
      </w:pPr>
    </w:p>
    <w:p w14:paraId="1235754E"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After the four</w:t>
      </w:r>
      <w:r w:rsidR="008A25E4" w:rsidRPr="005B5CAF">
        <w:rPr>
          <w:rFonts w:ascii="Avenir Book" w:hAnsi="Avenir Book" w:cs="Arial"/>
          <w:sz w:val="28"/>
          <w:szCs w:val="28"/>
          <w:lang w:val="en-AU"/>
        </w:rPr>
        <w:t>-</w:t>
      </w:r>
      <w:r w:rsidRPr="005B5CAF">
        <w:rPr>
          <w:rFonts w:ascii="Avenir Book" w:hAnsi="Avenir Book" w:cs="Arial"/>
          <w:sz w:val="28"/>
          <w:szCs w:val="28"/>
          <w:lang w:val="en-AU"/>
        </w:rPr>
        <w:t>hundred</w:t>
      </w:r>
      <w:r w:rsidR="008A25E4" w:rsidRPr="005B5CAF">
        <w:rPr>
          <w:rFonts w:ascii="Avenir Book" w:hAnsi="Avenir Book" w:cs="Arial"/>
          <w:sz w:val="28"/>
          <w:szCs w:val="28"/>
          <w:lang w:val="en-AU"/>
        </w:rPr>
        <w:t>-</w:t>
      </w:r>
      <w:r w:rsidRPr="005B5CAF">
        <w:rPr>
          <w:rFonts w:ascii="Avenir Book" w:hAnsi="Avenir Book" w:cs="Arial"/>
          <w:sz w:val="28"/>
          <w:szCs w:val="28"/>
          <w:lang w:val="en-AU"/>
        </w:rPr>
        <w:t>year period between Malachi and Matthew, the languages in use in the Roman Empire were Latin and Greek, and it was the latter tongue that was used by the writers of the books of the New Testament, in preference to both Hebrew</w:t>
      </w:r>
      <w:r w:rsidR="006F4742" w:rsidRPr="005B5CAF">
        <w:rPr>
          <w:rFonts w:ascii="Avenir Book" w:hAnsi="Avenir Book" w:cs="Arial"/>
          <w:sz w:val="28"/>
          <w:szCs w:val="28"/>
          <w:lang w:val="en-AU"/>
        </w:rPr>
        <w:t xml:space="preserve"> and Aramaic</w:t>
      </w:r>
      <w:r w:rsidRPr="005B5CAF">
        <w:rPr>
          <w:rFonts w:ascii="Avenir Book" w:hAnsi="Avenir Book" w:cs="Arial"/>
          <w:sz w:val="28"/>
          <w:szCs w:val="28"/>
          <w:lang w:val="en-AU"/>
        </w:rPr>
        <w:t>, still used by the Jews, and Latin used by the Romans.</w:t>
      </w:r>
    </w:p>
    <w:p w14:paraId="27E1E424" w14:textId="77777777" w:rsidR="002461F8" w:rsidRPr="005B5CAF" w:rsidRDefault="002461F8">
      <w:pPr>
        <w:widowControl w:val="0"/>
        <w:jc w:val="both"/>
        <w:rPr>
          <w:rFonts w:ascii="Avenir Book" w:hAnsi="Avenir Book" w:cs="Arial"/>
          <w:sz w:val="28"/>
          <w:szCs w:val="28"/>
          <w:lang w:val="en-AU"/>
        </w:rPr>
      </w:pPr>
    </w:p>
    <w:p w14:paraId="1FF9F267"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During the two thousand years since then there have developed more languages, more mistrust and more dissention; and from the recognition of religions and their associated languages as </w:t>
      </w:r>
      <w:r w:rsidR="00211CE8" w:rsidRPr="005B5CAF">
        <w:rPr>
          <w:rFonts w:ascii="Avenir Book" w:hAnsi="Avenir Book" w:cs="Arial"/>
          <w:sz w:val="28"/>
          <w:szCs w:val="28"/>
          <w:lang w:val="en-AU"/>
        </w:rPr>
        <w:t>a</w:t>
      </w:r>
      <w:r w:rsidRPr="005B5CAF">
        <w:rPr>
          <w:rFonts w:ascii="Avenir Book" w:hAnsi="Avenir Book" w:cs="Arial"/>
          <w:sz w:val="28"/>
          <w:szCs w:val="28"/>
          <w:lang w:val="en-AU"/>
        </w:rPr>
        <w:t xml:space="preserve"> prime source of that mistrust and dissention, our world has become a linguistic quagmire of multi-culturalism that has </w:t>
      </w:r>
      <w:r w:rsidR="001876AC" w:rsidRPr="005B5CAF">
        <w:rPr>
          <w:rFonts w:ascii="Avenir Book" w:hAnsi="Avenir Book" w:cs="Arial"/>
          <w:sz w:val="28"/>
          <w:szCs w:val="28"/>
          <w:lang w:val="en-AU"/>
        </w:rPr>
        <w:t>exacerbated</w:t>
      </w:r>
      <w:r w:rsidRPr="005B5CAF">
        <w:rPr>
          <w:rFonts w:ascii="Avenir Book" w:hAnsi="Avenir Book" w:cs="Arial"/>
          <w:sz w:val="28"/>
          <w:szCs w:val="28"/>
          <w:lang w:val="en-AU"/>
        </w:rPr>
        <w:t xml:space="preserve"> the differences between nations, and so brought about more social fragmentation.</w:t>
      </w:r>
    </w:p>
    <w:p w14:paraId="52D50B2B" w14:textId="77777777" w:rsidR="002461F8" w:rsidRPr="005B5CAF" w:rsidRDefault="002461F8">
      <w:pPr>
        <w:widowControl w:val="0"/>
        <w:jc w:val="both"/>
        <w:rPr>
          <w:rFonts w:ascii="Avenir Book" w:hAnsi="Avenir Book" w:cs="Arial"/>
          <w:sz w:val="28"/>
          <w:szCs w:val="28"/>
          <w:lang w:val="en-AU"/>
        </w:rPr>
      </w:pPr>
    </w:p>
    <w:p w14:paraId="521A61D6"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We know that God</w:t>
      </w:r>
      <w:r w:rsidR="00145677" w:rsidRPr="005B5CAF">
        <w:rPr>
          <w:rFonts w:ascii="Avenir Book" w:hAnsi="Avenir Book" w:cs="Arial"/>
          <w:sz w:val="28"/>
          <w:szCs w:val="28"/>
          <w:lang w:val="en-AU"/>
        </w:rPr>
        <w:t>’</w:t>
      </w:r>
      <w:r w:rsidRPr="005B5CAF">
        <w:rPr>
          <w:rFonts w:ascii="Avenir Book" w:hAnsi="Avenir Book" w:cs="Arial"/>
          <w:sz w:val="28"/>
          <w:szCs w:val="28"/>
          <w:lang w:val="en-AU"/>
        </w:rPr>
        <w:t>s word is truth whatever language it was written in, and in order to understand it we need it to be written in our own language. We have been greatly blessed by the work of those who have translated the scriptures for us, recognising their skill and determination to respond to Jesus</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command to </w:t>
      </w:r>
      <w:r w:rsidR="00DB5606" w:rsidRPr="005B5CAF">
        <w:rPr>
          <w:rFonts w:ascii="Avenir Book" w:hAnsi="Avenir Book" w:cs="Arial"/>
          <w:sz w:val="28"/>
          <w:szCs w:val="28"/>
          <w:lang w:val="en-AU"/>
        </w:rPr>
        <w:t>“</w:t>
      </w:r>
      <w:r w:rsidRPr="005B5CAF">
        <w:rPr>
          <w:rFonts w:ascii="Avenir Book" w:hAnsi="Avenir Book" w:cs="Arial"/>
          <w:sz w:val="28"/>
          <w:szCs w:val="28"/>
          <w:lang w:val="en-AU"/>
        </w:rPr>
        <w:t>teach all nations</w:t>
      </w:r>
      <w:r w:rsidR="00E008DE" w:rsidRPr="005B5CAF">
        <w:rPr>
          <w:rFonts w:ascii="Avenir Book" w:hAnsi="Avenir Book" w:cs="Arial"/>
          <w:sz w:val="28"/>
          <w:szCs w:val="28"/>
          <w:lang w:val="en-AU"/>
        </w:rPr>
        <w:t>”</w:t>
      </w:r>
      <w:r w:rsidRPr="005B5CAF">
        <w:rPr>
          <w:rFonts w:ascii="Avenir Book" w:hAnsi="Avenir Book" w:cs="Arial"/>
          <w:sz w:val="28"/>
          <w:szCs w:val="28"/>
          <w:lang w:val="en-AU"/>
        </w:rPr>
        <w:t xml:space="preserve">, while acknowledging </w:t>
      </w:r>
      <w:r w:rsidR="0045220A" w:rsidRPr="005B5CAF">
        <w:rPr>
          <w:rFonts w:ascii="Avenir Book" w:hAnsi="Avenir Book" w:cs="Arial"/>
          <w:sz w:val="28"/>
          <w:szCs w:val="28"/>
          <w:lang w:val="en-AU"/>
        </w:rPr>
        <w:t>Paul</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s command to </w:t>
      </w:r>
      <w:r w:rsidR="00E008DE" w:rsidRPr="005B5CAF">
        <w:rPr>
          <w:rFonts w:ascii="Avenir Book" w:hAnsi="Avenir Book" w:cs="Arial"/>
          <w:sz w:val="28"/>
          <w:szCs w:val="28"/>
          <w:lang w:val="en-AU"/>
        </w:rPr>
        <w:t>“</w:t>
      </w:r>
      <w:r w:rsidRPr="005B5CAF">
        <w:rPr>
          <w:rFonts w:ascii="Avenir Book" w:hAnsi="Avenir Book" w:cs="Arial"/>
          <w:sz w:val="28"/>
          <w:szCs w:val="28"/>
          <w:lang w:val="en-AU"/>
        </w:rPr>
        <w:t>rightly divide the word of truth</w:t>
      </w:r>
      <w:r w:rsidR="00DB5606" w:rsidRPr="005B5CAF">
        <w:rPr>
          <w:rFonts w:ascii="Avenir Book" w:hAnsi="Avenir Book" w:cs="Arial"/>
          <w:sz w:val="28"/>
          <w:szCs w:val="28"/>
          <w:lang w:val="en-AU"/>
        </w:rPr>
        <w:t>”</w:t>
      </w:r>
      <w:r w:rsidRPr="005B5CAF">
        <w:rPr>
          <w:rFonts w:ascii="Avenir Book" w:hAnsi="Avenir Book" w:cs="Arial"/>
          <w:sz w:val="28"/>
          <w:szCs w:val="28"/>
          <w:lang w:val="en-AU"/>
        </w:rPr>
        <w:t xml:space="preserve"> </w:t>
      </w:r>
      <w:r w:rsidR="0045220A" w:rsidRPr="005B5CAF">
        <w:rPr>
          <w:rFonts w:ascii="Avenir Book" w:hAnsi="Avenir Book" w:cs="Arial"/>
          <w:sz w:val="28"/>
          <w:szCs w:val="28"/>
          <w:lang w:val="en-AU"/>
        </w:rPr>
        <w:t>(2 Timothy 2:15).</w:t>
      </w:r>
    </w:p>
    <w:p w14:paraId="59283A30" w14:textId="77777777" w:rsidR="002461F8" w:rsidRPr="005B5CAF" w:rsidRDefault="002461F8">
      <w:pPr>
        <w:widowControl w:val="0"/>
        <w:jc w:val="both"/>
        <w:rPr>
          <w:rFonts w:ascii="Avenir Book" w:hAnsi="Avenir Book" w:cs="Arial"/>
          <w:sz w:val="28"/>
          <w:szCs w:val="28"/>
          <w:lang w:val="en-AU"/>
        </w:rPr>
      </w:pPr>
    </w:p>
    <w:p w14:paraId="774D2F68"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lastRenderedPageBreak/>
        <w:t xml:space="preserve">Difficulties arose with the task of translation because the early translators did not have the original manuscripts. Only copies were available and by comparing them they found differences. The copying errors suggested strongly that the older the manuscript was, the closer it would be to the original text. </w:t>
      </w:r>
    </w:p>
    <w:p w14:paraId="67209F2A" w14:textId="77777777" w:rsidR="002461F8" w:rsidRPr="005B5CAF" w:rsidRDefault="002461F8">
      <w:pPr>
        <w:widowControl w:val="0"/>
        <w:jc w:val="both"/>
        <w:rPr>
          <w:rFonts w:ascii="Avenir Book" w:hAnsi="Avenir Book" w:cs="Arial"/>
          <w:sz w:val="28"/>
          <w:szCs w:val="28"/>
          <w:lang w:val="en-AU"/>
        </w:rPr>
      </w:pPr>
    </w:p>
    <w:p w14:paraId="69870E28"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Some manuscripts had additional words or phrases, bringing doubt as to their veracity, and prompting caution towards their inclusion in the translation. An example is the closing eulogy at the end of the Lord</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s Prayer in Matthew 6:13. The words, </w:t>
      </w:r>
      <w:r w:rsidR="009C2B58" w:rsidRPr="005B5CAF">
        <w:rPr>
          <w:rFonts w:ascii="Avenir Book" w:hAnsi="Avenir Book" w:cs="Arial"/>
          <w:sz w:val="28"/>
          <w:szCs w:val="28"/>
          <w:lang w:val="en-AU"/>
        </w:rPr>
        <w:t>“</w:t>
      </w:r>
      <w:r w:rsidRPr="005B5CAF">
        <w:rPr>
          <w:rFonts w:ascii="Avenir Book" w:hAnsi="Avenir Book" w:cs="Arial"/>
          <w:sz w:val="28"/>
          <w:szCs w:val="28"/>
          <w:lang w:val="en-AU"/>
        </w:rPr>
        <w:t>For thine is the kingdom, and the power, and the glory, for ever. Amen</w:t>
      </w:r>
      <w:r w:rsidR="009C2B58" w:rsidRPr="005B5CAF">
        <w:rPr>
          <w:rFonts w:ascii="Avenir Book" w:hAnsi="Avenir Book" w:cs="Arial"/>
          <w:sz w:val="28"/>
          <w:szCs w:val="28"/>
          <w:lang w:val="en-AU"/>
        </w:rPr>
        <w:t>”</w:t>
      </w:r>
      <w:r w:rsidRPr="005B5CAF">
        <w:rPr>
          <w:rFonts w:ascii="Avenir Book" w:hAnsi="Avenir Book" w:cs="Arial"/>
          <w:sz w:val="28"/>
          <w:szCs w:val="28"/>
          <w:lang w:val="en-AU"/>
        </w:rPr>
        <w:t xml:space="preserve"> are not included in the similar passage in Luke chapter eleven.</w:t>
      </w:r>
    </w:p>
    <w:p w14:paraId="457C5DF6" w14:textId="77777777" w:rsidR="00241F7E" w:rsidRPr="005B5CAF" w:rsidRDefault="00241F7E">
      <w:pPr>
        <w:widowControl w:val="0"/>
        <w:jc w:val="both"/>
        <w:rPr>
          <w:rFonts w:ascii="Avenir Book" w:hAnsi="Avenir Book" w:cs="Arial"/>
          <w:sz w:val="28"/>
          <w:szCs w:val="28"/>
          <w:lang w:val="en-AU"/>
        </w:rPr>
      </w:pPr>
    </w:p>
    <w:p w14:paraId="4F2D732B" w14:textId="704F3DFD"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Then there are different English words used for the same Greek word</w:t>
      </w:r>
      <w:r w:rsidR="00020678">
        <w:rPr>
          <w:rFonts w:ascii="Avenir Book" w:hAnsi="Avenir Book" w:cs="Arial"/>
          <w:sz w:val="28"/>
          <w:szCs w:val="28"/>
          <w:lang w:val="en-AU"/>
        </w:rPr>
        <w:t>. A</w:t>
      </w:r>
      <w:r w:rsidRPr="005B5CAF">
        <w:rPr>
          <w:rFonts w:ascii="Avenir Book" w:hAnsi="Avenir Book" w:cs="Arial"/>
          <w:sz w:val="28"/>
          <w:szCs w:val="28"/>
          <w:lang w:val="en-AU"/>
        </w:rPr>
        <w:t xml:space="preserve">n example of inconsistent translation </w:t>
      </w:r>
      <w:r w:rsidR="00020678">
        <w:rPr>
          <w:rFonts w:ascii="Avenir Book" w:hAnsi="Avenir Book" w:cs="Arial"/>
          <w:sz w:val="28"/>
          <w:szCs w:val="28"/>
          <w:lang w:val="en-AU"/>
        </w:rPr>
        <w:t>is</w:t>
      </w:r>
      <w:r w:rsidRPr="005B5CAF">
        <w:rPr>
          <w:rFonts w:ascii="Avenir Book" w:hAnsi="Avenir Book" w:cs="Arial"/>
          <w:sz w:val="28"/>
          <w:szCs w:val="28"/>
          <w:lang w:val="en-AU"/>
        </w:rPr>
        <w:t xml:space="preserve"> </w:t>
      </w:r>
      <w:r w:rsidR="00145677" w:rsidRPr="005B5CAF">
        <w:rPr>
          <w:rFonts w:ascii="Avenir Book" w:hAnsi="Avenir Book" w:cs="Arial"/>
          <w:sz w:val="28"/>
          <w:szCs w:val="28"/>
          <w:lang w:val="en-AU"/>
        </w:rPr>
        <w:t>‘</w:t>
      </w:r>
      <w:r w:rsidRPr="005B5CAF">
        <w:rPr>
          <w:rFonts w:ascii="Avenir Book" w:hAnsi="Avenir Book" w:cs="Arial"/>
          <w:sz w:val="28"/>
          <w:szCs w:val="28"/>
          <w:lang w:val="en-AU"/>
        </w:rPr>
        <w:t>ecclesia</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t>
      </w:r>
      <w:r w:rsidR="00020678">
        <w:rPr>
          <w:rFonts w:ascii="Avenir Book" w:hAnsi="Avenir Book" w:cs="Arial"/>
          <w:sz w:val="28"/>
          <w:szCs w:val="28"/>
          <w:lang w:val="en-AU"/>
        </w:rPr>
        <w:t xml:space="preserve">which is </w:t>
      </w:r>
      <w:r w:rsidRPr="005B5CAF">
        <w:rPr>
          <w:rFonts w:ascii="Avenir Book" w:hAnsi="Avenir Book" w:cs="Arial"/>
          <w:sz w:val="28"/>
          <w:szCs w:val="28"/>
          <w:lang w:val="en-AU"/>
        </w:rPr>
        <w:t xml:space="preserve">translated most often as </w:t>
      </w:r>
      <w:r w:rsidR="00145677" w:rsidRPr="005B5CAF">
        <w:rPr>
          <w:rFonts w:ascii="Avenir Book" w:hAnsi="Avenir Book" w:cs="Arial"/>
          <w:sz w:val="28"/>
          <w:szCs w:val="28"/>
          <w:lang w:val="en-AU"/>
        </w:rPr>
        <w:t>‘</w:t>
      </w:r>
      <w:r w:rsidRPr="005B5CAF">
        <w:rPr>
          <w:rFonts w:ascii="Avenir Book" w:hAnsi="Avenir Book" w:cs="Arial"/>
          <w:sz w:val="28"/>
          <w:szCs w:val="28"/>
          <w:lang w:val="en-AU"/>
        </w:rPr>
        <w:t>church</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(Ephesians 5:25) but also as </w:t>
      </w:r>
      <w:r w:rsidR="00145677" w:rsidRPr="005B5CAF">
        <w:rPr>
          <w:rFonts w:ascii="Avenir Book" w:hAnsi="Avenir Book" w:cs="Arial"/>
          <w:sz w:val="28"/>
          <w:szCs w:val="28"/>
          <w:lang w:val="en-AU"/>
        </w:rPr>
        <w:t>‘</w:t>
      </w:r>
      <w:r w:rsidRPr="005B5CAF">
        <w:rPr>
          <w:rFonts w:ascii="Avenir Book" w:hAnsi="Avenir Book" w:cs="Arial"/>
          <w:sz w:val="28"/>
          <w:szCs w:val="28"/>
          <w:lang w:val="en-AU"/>
        </w:rPr>
        <w:t>congregation</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(Acts 13:43).</w:t>
      </w:r>
    </w:p>
    <w:p w14:paraId="1DA8196E" w14:textId="77777777" w:rsidR="002461F8" w:rsidRPr="005B5CAF" w:rsidRDefault="002461F8">
      <w:pPr>
        <w:widowControl w:val="0"/>
        <w:jc w:val="both"/>
        <w:rPr>
          <w:rFonts w:ascii="Avenir Book" w:hAnsi="Avenir Book" w:cs="Arial"/>
          <w:sz w:val="28"/>
          <w:szCs w:val="28"/>
          <w:lang w:val="en-AU"/>
        </w:rPr>
      </w:pPr>
    </w:p>
    <w:p w14:paraId="54E45E83" w14:textId="6B5B1354"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Transla</w:t>
      </w:r>
      <w:r w:rsidR="006A3138" w:rsidRPr="005B5CAF">
        <w:rPr>
          <w:rFonts w:ascii="Avenir Book" w:hAnsi="Avenir Book" w:cs="Arial"/>
          <w:sz w:val="28"/>
          <w:szCs w:val="28"/>
          <w:lang w:val="en-AU"/>
        </w:rPr>
        <w:t>tors h</w:t>
      </w:r>
      <w:r w:rsidRPr="005B5CAF">
        <w:rPr>
          <w:rFonts w:ascii="Avenir Book" w:hAnsi="Avenir Book" w:cs="Arial"/>
          <w:sz w:val="28"/>
          <w:szCs w:val="28"/>
          <w:lang w:val="en-AU"/>
        </w:rPr>
        <w:t>a</w:t>
      </w:r>
      <w:r w:rsidR="006A3138" w:rsidRPr="005B5CAF">
        <w:rPr>
          <w:rFonts w:ascii="Avenir Book" w:hAnsi="Avenir Book" w:cs="Arial"/>
          <w:sz w:val="28"/>
          <w:szCs w:val="28"/>
          <w:lang w:val="en-AU"/>
        </w:rPr>
        <w:t>ve</w:t>
      </w:r>
      <w:r w:rsidRPr="005B5CAF">
        <w:rPr>
          <w:rFonts w:ascii="Avenir Book" w:hAnsi="Avenir Book" w:cs="Arial"/>
          <w:sz w:val="28"/>
          <w:szCs w:val="28"/>
          <w:lang w:val="en-AU"/>
        </w:rPr>
        <w:t xml:space="preserve"> also be</w:t>
      </w:r>
      <w:r w:rsidR="006A3138" w:rsidRPr="005B5CAF">
        <w:rPr>
          <w:rFonts w:ascii="Avenir Book" w:hAnsi="Avenir Book" w:cs="Arial"/>
          <w:sz w:val="28"/>
          <w:szCs w:val="28"/>
          <w:lang w:val="en-AU"/>
        </w:rPr>
        <w:t>en</w:t>
      </w:r>
      <w:r w:rsidRPr="005B5CAF">
        <w:rPr>
          <w:rFonts w:ascii="Avenir Book" w:hAnsi="Avenir Book" w:cs="Arial"/>
          <w:sz w:val="28"/>
          <w:szCs w:val="28"/>
          <w:lang w:val="en-AU"/>
        </w:rPr>
        <w:t xml:space="preserve"> biased by their own beliefs and prejudices, particularly by the influence of social and religious traditions such as those pertaining to dress and ceremony</w:t>
      </w:r>
      <w:r w:rsidR="003A54AA">
        <w:rPr>
          <w:rFonts w:ascii="Avenir Book" w:hAnsi="Avenir Book" w:cs="Arial"/>
          <w:sz w:val="28"/>
          <w:szCs w:val="28"/>
          <w:lang w:val="en-AU"/>
        </w:rPr>
        <w:t>,</w:t>
      </w:r>
      <w:r w:rsidRPr="005B5CAF">
        <w:rPr>
          <w:rFonts w:ascii="Avenir Book" w:hAnsi="Avenir Book" w:cs="Arial"/>
          <w:sz w:val="28"/>
          <w:szCs w:val="28"/>
          <w:lang w:val="en-AU"/>
        </w:rPr>
        <w:t xml:space="preserve"> which often came from pagan creeds</w:t>
      </w:r>
      <w:r w:rsidR="003A54AA">
        <w:rPr>
          <w:rFonts w:ascii="Avenir Book" w:hAnsi="Avenir Book" w:cs="Arial"/>
          <w:sz w:val="28"/>
          <w:szCs w:val="28"/>
          <w:lang w:val="en-AU"/>
        </w:rPr>
        <w:t>,</w:t>
      </w:r>
      <w:r w:rsidRPr="005B5CAF">
        <w:rPr>
          <w:rFonts w:ascii="Avenir Book" w:hAnsi="Avenir Book" w:cs="Arial"/>
          <w:sz w:val="28"/>
          <w:szCs w:val="28"/>
          <w:lang w:val="en-AU"/>
        </w:rPr>
        <w:t xml:space="preserve"> and by false teachings such as Trinity, Immortal Soul and Hell-</w:t>
      </w:r>
      <w:r w:rsidR="003A54AA">
        <w:rPr>
          <w:rFonts w:ascii="Avenir Book" w:hAnsi="Avenir Book" w:cs="Arial"/>
          <w:sz w:val="28"/>
          <w:szCs w:val="28"/>
          <w:lang w:val="en-AU"/>
        </w:rPr>
        <w:t>F</w:t>
      </w:r>
      <w:r w:rsidRPr="005B5CAF">
        <w:rPr>
          <w:rFonts w:ascii="Avenir Book" w:hAnsi="Avenir Book" w:cs="Arial"/>
          <w:sz w:val="28"/>
          <w:szCs w:val="28"/>
          <w:lang w:val="en-AU"/>
        </w:rPr>
        <w:t>ire Torment.</w:t>
      </w:r>
    </w:p>
    <w:p w14:paraId="580AA15A" w14:textId="77777777" w:rsidR="002461F8" w:rsidRPr="005B5CAF" w:rsidRDefault="002461F8">
      <w:pPr>
        <w:widowControl w:val="0"/>
        <w:jc w:val="both"/>
        <w:rPr>
          <w:rFonts w:ascii="Avenir Book" w:hAnsi="Avenir Book" w:cs="Arial"/>
          <w:sz w:val="28"/>
          <w:szCs w:val="28"/>
          <w:lang w:val="en-AU"/>
        </w:rPr>
      </w:pPr>
    </w:p>
    <w:p w14:paraId="2ADCEAC4" w14:textId="43219D70"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Despite these considerations involved with determining God</w:t>
      </w:r>
      <w:r w:rsidR="00145677" w:rsidRPr="005B5CAF">
        <w:rPr>
          <w:rFonts w:ascii="Avenir Book" w:hAnsi="Avenir Book" w:cs="Arial"/>
          <w:sz w:val="28"/>
          <w:szCs w:val="28"/>
          <w:lang w:val="en-AU"/>
        </w:rPr>
        <w:t>’</w:t>
      </w:r>
      <w:r w:rsidRPr="005B5CAF">
        <w:rPr>
          <w:rFonts w:ascii="Avenir Book" w:hAnsi="Avenir Book" w:cs="Arial"/>
          <w:sz w:val="28"/>
          <w:szCs w:val="28"/>
          <w:lang w:val="en-AU"/>
        </w:rPr>
        <w:t>s word in the English language</w:t>
      </w:r>
      <w:r w:rsidR="002F69C0" w:rsidRPr="005B5CAF">
        <w:rPr>
          <w:rFonts w:ascii="Avenir Book" w:hAnsi="Avenir Book" w:cs="Arial"/>
          <w:sz w:val="28"/>
          <w:szCs w:val="28"/>
          <w:lang w:val="en-AU"/>
        </w:rPr>
        <w:t>,</w:t>
      </w:r>
      <w:r w:rsidRPr="005B5CAF">
        <w:rPr>
          <w:rFonts w:ascii="Avenir Book" w:hAnsi="Avenir Book" w:cs="Arial"/>
          <w:sz w:val="28"/>
          <w:szCs w:val="28"/>
          <w:lang w:val="en-AU"/>
        </w:rPr>
        <w:t xml:space="preserve"> there must be a fundamental belief that a god of love would not prevent any believer from seeking, and finding</w:t>
      </w:r>
      <w:r w:rsidR="003A54AA">
        <w:rPr>
          <w:rFonts w:ascii="Avenir Book" w:hAnsi="Avenir Book" w:cs="Arial"/>
          <w:sz w:val="28"/>
          <w:szCs w:val="28"/>
          <w:lang w:val="en-AU"/>
        </w:rPr>
        <w:t>,</w:t>
      </w:r>
      <w:r w:rsidRPr="005B5CAF">
        <w:rPr>
          <w:rFonts w:ascii="Avenir Book" w:hAnsi="Avenir Book" w:cs="Arial"/>
          <w:sz w:val="28"/>
          <w:szCs w:val="28"/>
          <w:lang w:val="en-AU"/>
        </w:rPr>
        <w:t xml:space="preserve"> the truth sufficient to establish his or her faith in the knowledge that he exists, and that he rewards those who diligently search for his truth</w:t>
      </w:r>
      <w:r w:rsidR="003A54AA">
        <w:rPr>
          <w:rFonts w:ascii="Avenir Book" w:hAnsi="Avenir Book" w:cs="Arial"/>
          <w:sz w:val="28"/>
          <w:szCs w:val="28"/>
          <w:lang w:val="en-AU"/>
        </w:rPr>
        <w:t xml:space="preserve"> (Hebrews 11:6)</w:t>
      </w:r>
      <w:r w:rsidRPr="005B5CAF">
        <w:rPr>
          <w:rFonts w:ascii="Avenir Book" w:hAnsi="Avenir Book" w:cs="Arial"/>
          <w:sz w:val="28"/>
          <w:szCs w:val="28"/>
          <w:lang w:val="en-AU"/>
        </w:rPr>
        <w:t>.</w:t>
      </w:r>
      <w:r w:rsidR="006A3138" w:rsidRPr="005B5CAF">
        <w:rPr>
          <w:rFonts w:ascii="Avenir Book" w:hAnsi="Avenir Book" w:cs="Arial"/>
          <w:sz w:val="28"/>
          <w:szCs w:val="28"/>
          <w:lang w:val="en-AU"/>
        </w:rPr>
        <w:t xml:space="preserve"> This poses a challenge to search continually for the most accurate translation in contemporary language, in order that the full depth of meaning of what was written may become apparent, and then applied to everyday living.</w:t>
      </w:r>
    </w:p>
    <w:p w14:paraId="78271859" w14:textId="77777777" w:rsidR="002461F8" w:rsidRPr="005B5CAF" w:rsidRDefault="002461F8">
      <w:pPr>
        <w:widowControl w:val="0"/>
        <w:jc w:val="both"/>
        <w:rPr>
          <w:rFonts w:ascii="Avenir Book" w:hAnsi="Avenir Book" w:cs="Arial"/>
          <w:sz w:val="28"/>
          <w:szCs w:val="28"/>
          <w:lang w:val="en-AU"/>
        </w:rPr>
      </w:pPr>
    </w:p>
    <w:p w14:paraId="0EDE028D" w14:textId="5FE78894" w:rsidR="009A574D" w:rsidRPr="005B5CAF" w:rsidRDefault="0037004D">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Associated with this tendency towards a personal bias by individual translators are the linguistic aspects of paraphrasing and </w:t>
      </w:r>
      <w:r w:rsidR="003A54AA">
        <w:rPr>
          <w:rFonts w:ascii="Avenir Book" w:hAnsi="Avenir Book" w:cs="Arial"/>
          <w:sz w:val="28"/>
          <w:szCs w:val="28"/>
          <w:lang w:val="en-AU"/>
        </w:rPr>
        <w:t xml:space="preserve">of </w:t>
      </w:r>
      <w:r w:rsidRPr="005B5CAF">
        <w:rPr>
          <w:rFonts w:ascii="Avenir Book" w:hAnsi="Avenir Book" w:cs="Arial"/>
          <w:sz w:val="28"/>
          <w:szCs w:val="28"/>
          <w:lang w:val="en-AU"/>
        </w:rPr>
        <w:t xml:space="preserve">punctuation. The good intentions to find an acceptable rendition of the ancient </w:t>
      </w:r>
      <w:r w:rsidRPr="005B5CAF">
        <w:rPr>
          <w:rFonts w:ascii="Avenir Book" w:hAnsi="Avenir Book" w:cs="Arial"/>
          <w:sz w:val="28"/>
          <w:szCs w:val="28"/>
          <w:lang w:val="en-AU"/>
        </w:rPr>
        <w:lastRenderedPageBreak/>
        <w:t>languages ha</w:t>
      </w:r>
      <w:r w:rsidR="003A54AA">
        <w:rPr>
          <w:rFonts w:ascii="Avenir Book" w:hAnsi="Avenir Book" w:cs="Arial"/>
          <w:sz w:val="28"/>
          <w:szCs w:val="28"/>
          <w:lang w:val="en-AU"/>
        </w:rPr>
        <w:t>ve</w:t>
      </w:r>
      <w:r w:rsidRPr="005B5CAF">
        <w:rPr>
          <w:rFonts w:ascii="Avenir Book" w:hAnsi="Avenir Book" w:cs="Arial"/>
          <w:sz w:val="28"/>
          <w:szCs w:val="28"/>
          <w:lang w:val="en-AU"/>
        </w:rPr>
        <w:t xml:space="preserve"> encouraged </w:t>
      </w:r>
      <w:r w:rsidR="003A54AA">
        <w:rPr>
          <w:rFonts w:ascii="Avenir Book" w:hAnsi="Avenir Book" w:cs="Arial"/>
          <w:sz w:val="28"/>
          <w:szCs w:val="28"/>
          <w:lang w:val="en-AU"/>
        </w:rPr>
        <w:t>translators</w:t>
      </w:r>
      <w:r w:rsidRPr="005B5CAF">
        <w:rPr>
          <w:rFonts w:ascii="Avenir Book" w:hAnsi="Avenir Book" w:cs="Arial"/>
          <w:sz w:val="28"/>
          <w:szCs w:val="28"/>
          <w:lang w:val="en-AU"/>
        </w:rPr>
        <w:t xml:space="preserve"> to use idiomatic expressions</w:t>
      </w:r>
      <w:r w:rsidR="003A54AA">
        <w:rPr>
          <w:rFonts w:ascii="Avenir Book" w:hAnsi="Avenir Book" w:cs="Arial"/>
          <w:sz w:val="28"/>
          <w:szCs w:val="28"/>
          <w:lang w:val="en-AU"/>
        </w:rPr>
        <w:t>,</w:t>
      </w:r>
      <w:r w:rsidRPr="005B5CAF">
        <w:rPr>
          <w:rFonts w:ascii="Avenir Book" w:hAnsi="Avenir Book" w:cs="Arial"/>
          <w:sz w:val="28"/>
          <w:szCs w:val="28"/>
          <w:lang w:val="en-AU"/>
        </w:rPr>
        <w:t xml:space="preserve"> </w:t>
      </w:r>
      <w:r w:rsidR="003A54AA">
        <w:rPr>
          <w:rFonts w:ascii="Avenir Book" w:hAnsi="Avenir Book" w:cs="Arial"/>
          <w:sz w:val="28"/>
          <w:szCs w:val="28"/>
          <w:lang w:val="en-AU"/>
        </w:rPr>
        <w:t>which</w:t>
      </w:r>
      <w:r w:rsidRPr="005B5CAF">
        <w:rPr>
          <w:rFonts w:ascii="Avenir Book" w:hAnsi="Avenir Book" w:cs="Arial"/>
          <w:sz w:val="28"/>
          <w:szCs w:val="28"/>
          <w:lang w:val="en-AU"/>
        </w:rPr>
        <w:t xml:space="preserve"> are only rarely helpful.</w:t>
      </w:r>
    </w:p>
    <w:p w14:paraId="76148435" w14:textId="77777777" w:rsidR="009A574D" w:rsidRPr="005B5CAF" w:rsidRDefault="009A574D">
      <w:pPr>
        <w:widowControl w:val="0"/>
        <w:jc w:val="both"/>
        <w:rPr>
          <w:rFonts w:ascii="Avenir Book" w:hAnsi="Avenir Book" w:cs="Arial"/>
          <w:sz w:val="28"/>
          <w:szCs w:val="28"/>
          <w:lang w:val="en-AU"/>
        </w:rPr>
      </w:pPr>
    </w:p>
    <w:p w14:paraId="0C20CCCF"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The</w:t>
      </w:r>
      <w:r w:rsidR="008D152D" w:rsidRPr="005B5CAF">
        <w:rPr>
          <w:rFonts w:ascii="Avenir Book" w:hAnsi="Avenir Book" w:cs="Arial"/>
          <w:sz w:val="28"/>
          <w:szCs w:val="28"/>
          <w:lang w:val="en-AU"/>
        </w:rPr>
        <w:t xml:space="preserve"> following </w:t>
      </w:r>
      <w:r w:rsidRPr="005B5CAF">
        <w:rPr>
          <w:rFonts w:ascii="Avenir Book" w:hAnsi="Avenir Book" w:cs="Arial"/>
          <w:sz w:val="28"/>
          <w:szCs w:val="28"/>
          <w:lang w:val="en-AU"/>
        </w:rPr>
        <w:t xml:space="preserve">observations </w:t>
      </w:r>
      <w:r w:rsidR="008D152D" w:rsidRPr="005B5CAF">
        <w:rPr>
          <w:rFonts w:ascii="Avenir Book" w:hAnsi="Avenir Book" w:cs="Arial"/>
          <w:sz w:val="28"/>
          <w:szCs w:val="28"/>
          <w:lang w:val="en-AU"/>
        </w:rPr>
        <w:t xml:space="preserve">and examples of revision </w:t>
      </w:r>
      <w:r w:rsidRPr="005B5CAF">
        <w:rPr>
          <w:rFonts w:ascii="Avenir Book" w:hAnsi="Avenir Book" w:cs="Arial"/>
          <w:sz w:val="28"/>
          <w:szCs w:val="28"/>
          <w:lang w:val="en-AU"/>
        </w:rPr>
        <w:t xml:space="preserve">are based upon the King James version, which is respected because of its authority from King </w:t>
      </w:r>
      <w:r w:rsidR="008D152D" w:rsidRPr="005B5CAF">
        <w:rPr>
          <w:rFonts w:ascii="Avenir Book" w:hAnsi="Avenir Book" w:cs="Arial"/>
          <w:sz w:val="28"/>
          <w:szCs w:val="28"/>
          <w:lang w:val="en-AU"/>
        </w:rPr>
        <w:t xml:space="preserve">James </w:t>
      </w:r>
      <w:r w:rsidRPr="005B5CAF">
        <w:rPr>
          <w:rFonts w:ascii="Avenir Book" w:hAnsi="Avenir Book" w:cs="Arial"/>
          <w:sz w:val="28"/>
          <w:szCs w:val="28"/>
          <w:lang w:val="en-AU"/>
        </w:rPr>
        <w:t>himself and its noble use of the English language.</w:t>
      </w:r>
    </w:p>
    <w:p w14:paraId="615DD5B9" w14:textId="77777777" w:rsidR="002461F8" w:rsidRPr="005B5CAF" w:rsidRDefault="002461F8">
      <w:pPr>
        <w:widowControl w:val="0"/>
        <w:jc w:val="both"/>
        <w:rPr>
          <w:rFonts w:ascii="Avenir Book" w:hAnsi="Avenir Book" w:cs="Arial"/>
          <w:sz w:val="28"/>
          <w:szCs w:val="28"/>
          <w:lang w:val="en-AU"/>
        </w:rPr>
      </w:pPr>
    </w:p>
    <w:p w14:paraId="67DD00B5"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There are several other versions of the Bible in English, each one produced through diligent study with the intention, in most cases, to correct perceived mistakes in earlier versions, and to improve the </w:t>
      </w:r>
      <w:r w:rsidR="00FC0762" w:rsidRPr="005B5CAF">
        <w:rPr>
          <w:rFonts w:ascii="Avenir Book" w:hAnsi="Avenir Book" w:cs="Arial"/>
          <w:sz w:val="28"/>
          <w:szCs w:val="28"/>
          <w:lang w:val="en-AU"/>
        </w:rPr>
        <w:t xml:space="preserve">clarity and </w:t>
      </w:r>
      <w:r w:rsidRPr="005B5CAF">
        <w:rPr>
          <w:rFonts w:ascii="Avenir Book" w:hAnsi="Avenir Book" w:cs="Arial"/>
          <w:sz w:val="28"/>
          <w:szCs w:val="28"/>
          <w:lang w:val="en-AU"/>
        </w:rPr>
        <w:t>understanding of the original writings. These later editions provide valuable works for consultation in Bible study in the pursuit of the truth</w:t>
      </w:r>
      <w:r w:rsidR="002F69C0" w:rsidRPr="005B5CAF">
        <w:rPr>
          <w:rFonts w:ascii="Avenir Book" w:hAnsi="Avenir Book" w:cs="Arial"/>
          <w:sz w:val="28"/>
          <w:szCs w:val="28"/>
          <w:lang w:val="en-AU"/>
        </w:rPr>
        <w:t>,</w:t>
      </w:r>
      <w:r w:rsidRPr="005B5CAF">
        <w:rPr>
          <w:rFonts w:ascii="Avenir Book" w:hAnsi="Avenir Book" w:cs="Arial"/>
          <w:sz w:val="28"/>
          <w:szCs w:val="28"/>
          <w:lang w:val="en-AU"/>
        </w:rPr>
        <w:t xml:space="preserve"> the flawless knowledge that God would have us to understand.</w:t>
      </w:r>
    </w:p>
    <w:p w14:paraId="24710C2D" w14:textId="77777777" w:rsidR="002461F8" w:rsidRPr="005B5CAF" w:rsidRDefault="002461F8">
      <w:pPr>
        <w:widowControl w:val="0"/>
        <w:jc w:val="both"/>
        <w:rPr>
          <w:rFonts w:ascii="Avenir Book" w:hAnsi="Avenir Book" w:cs="Arial"/>
          <w:sz w:val="28"/>
          <w:szCs w:val="28"/>
          <w:lang w:val="en-AU"/>
        </w:rPr>
      </w:pPr>
    </w:p>
    <w:p w14:paraId="1FECEDD2" w14:textId="56FBB985"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Many other reference works provide great assistance to the believer during the search for understanding. Notable among them are the interlinear versions, the concordances, Bible dictionaries and personal commentaries written by men of faith of bygone centuries. In order to get closer to the accurate knowledge that Paul mentioned to Timothy (1 Timothy 2:4) it is </w:t>
      </w:r>
      <w:r w:rsidR="00803317" w:rsidRPr="005B5CAF">
        <w:rPr>
          <w:rFonts w:ascii="Avenir Book" w:hAnsi="Avenir Book" w:cs="Arial"/>
          <w:sz w:val="28"/>
          <w:szCs w:val="28"/>
          <w:lang w:val="en-AU"/>
        </w:rPr>
        <w:t>important</w:t>
      </w:r>
      <w:r w:rsidRPr="005B5CAF">
        <w:rPr>
          <w:rFonts w:ascii="Avenir Book" w:hAnsi="Avenir Book" w:cs="Arial"/>
          <w:sz w:val="28"/>
          <w:szCs w:val="28"/>
          <w:lang w:val="en-AU"/>
        </w:rPr>
        <w:t xml:space="preserve"> to remember the examples</w:t>
      </w:r>
      <w:r w:rsidR="00FC0762" w:rsidRPr="005B5CAF">
        <w:rPr>
          <w:rFonts w:ascii="Avenir Book" w:hAnsi="Avenir Book" w:cs="Arial"/>
          <w:sz w:val="28"/>
          <w:szCs w:val="28"/>
          <w:lang w:val="en-AU"/>
        </w:rPr>
        <w:t xml:space="preserve"> </w:t>
      </w:r>
      <w:r w:rsidR="003A54AA">
        <w:rPr>
          <w:rFonts w:ascii="Avenir Book" w:hAnsi="Avenir Book" w:cs="Arial"/>
          <w:sz w:val="28"/>
          <w:szCs w:val="28"/>
          <w:lang w:val="en-AU"/>
        </w:rPr>
        <w:t>that</w:t>
      </w:r>
      <w:r w:rsidR="00FC0762" w:rsidRPr="005B5CAF">
        <w:rPr>
          <w:rFonts w:ascii="Avenir Book" w:hAnsi="Avenir Book" w:cs="Arial"/>
          <w:sz w:val="28"/>
          <w:szCs w:val="28"/>
          <w:lang w:val="en-AU"/>
        </w:rPr>
        <w:t xml:space="preserve"> follow</w:t>
      </w:r>
      <w:r w:rsidRPr="005B5CAF">
        <w:rPr>
          <w:rFonts w:ascii="Avenir Book" w:hAnsi="Avenir Book" w:cs="Arial"/>
          <w:sz w:val="28"/>
          <w:szCs w:val="28"/>
          <w:lang w:val="en-AU"/>
        </w:rPr>
        <w:t xml:space="preserve">. That verse </w:t>
      </w:r>
      <w:r w:rsidR="00803317" w:rsidRPr="005B5CAF">
        <w:rPr>
          <w:rFonts w:ascii="Avenir Book" w:hAnsi="Avenir Book" w:cs="Arial"/>
          <w:sz w:val="28"/>
          <w:szCs w:val="28"/>
          <w:lang w:val="en-AU"/>
        </w:rPr>
        <w:t>in T</w:t>
      </w:r>
      <w:r w:rsidR="00FC0762" w:rsidRPr="005B5CAF">
        <w:rPr>
          <w:rFonts w:ascii="Avenir Book" w:hAnsi="Avenir Book" w:cs="Arial"/>
          <w:sz w:val="28"/>
          <w:szCs w:val="28"/>
          <w:lang w:val="en-AU"/>
        </w:rPr>
        <w:t xml:space="preserve">imothy </w:t>
      </w:r>
      <w:r w:rsidRPr="005B5CAF">
        <w:rPr>
          <w:rFonts w:ascii="Avenir Book" w:hAnsi="Avenir Book" w:cs="Arial"/>
          <w:sz w:val="28"/>
          <w:szCs w:val="28"/>
          <w:lang w:val="en-AU"/>
        </w:rPr>
        <w:t>is itself an instance of something lost in the translation</w:t>
      </w:r>
      <w:r w:rsidR="003A54AA">
        <w:rPr>
          <w:rFonts w:ascii="Avenir Book" w:hAnsi="Avenir Book" w:cs="Arial"/>
          <w:sz w:val="28"/>
          <w:szCs w:val="28"/>
          <w:lang w:val="en-AU"/>
        </w:rPr>
        <w:t>,</w:t>
      </w:r>
      <w:r w:rsidRPr="005B5CAF">
        <w:rPr>
          <w:rFonts w:ascii="Avenir Book" w:hAnsi="Avenir Book" w:cs="Arial"/>
          <w:sz w:val="28"/>
          <w:szCs w:val="28"/>
          <w:lang w:val="en-AU"/>
        </w:rPr>
        <w:t xml:space="preserve"> </w:t>
      </w:r>
      <w:r w:rsidR="003A54AA">
        <w:rPr>
          <w:rFonts w:ascii="Avenir Book" w:hAnsi="Avenir Book" w:cs="Arial"/>
          <w:sz w:val="28"/>
          <w:szCs w:val="28"/>
          <w:lang w:val="en-AU"/>
        </w:rPr>
        <w:t>as the</w:t>
      </w:r>
      <w:r w:rsidRPr="005B5CAF">
        <w:rPr>
          <w:rFonts w:ascii="Avenir Book" w:hAnsi="Avenir Book" w:cs="Arial"/>
          <w:sz w:val="28"/>
          <w:szCs w:val="28"/>
          <w:lang w:val="en-AU"/>
        </w:rPr>
        <w:t xml:space="preserve"> KJV</w:t>
      </w:r>
      <w:r w:rsidR="003A54AA">
        <w:rPr>
          <w:rFonts w:ascii="Avenir Book" w:hAnsi="Avenir Book" w:cs="Arial"/>
          <w:sz w:val="28"/>
          <w:szCs w:val="28"/>
          <w:lang w:val="en-AU"/>
        </w:rPr>
        <w:t xml:space="preserve"> rendering of</w:t>
      </w:r>
      <w:r w:rsidRPr="005B5CAF">
        <w:rPr>
          <w:rFonts w:ascii="Avenir Book" w:hAnsi="Avenir Book" w:cs="Arial"/>
          <w:sz w:val="28"/>
          <w:szCs w:val="28"/>
          <w:lang w:val="en-AU"/>
        </w:rPr>
        <w:t xml:space="preserve"> </w:t>
      </w:r>
      <w:r w:rsidR="00A117D5" w:rsidRPr="005B5CAF">
        <w:rPr>
          <w:rFonts w:ascii="Avenir Book" w:hAnsi="Avenir Book" w:cs="Arial"/>
          <w:sz w:val="28"/>
          <w:szCs w:val="28"/>
          <w:lang w:val="en-AU"/>
        </w:rPr>
        <w:t>“</w:t>
      </w:r>
      <w:r w:rsidRPr="005B5CAF">
        <w:rPr>
          <w:rFonts w:ascii="Avenir Book" w:hAnsi="Avenir Book" w:cs="Arial"/>
          <w:sz w:val="28"/>
          <w:szCs w:val="28"/>
          <w:lang w:val="en-AU"/>
        </w:rPr>
        <w:t>will have all men</w:t>
      </w:r>
      <w:r w:rsidR="002F69C0" w:rsidRPr="005B5CAF">
        <w:rPr>
          <w:rFonts w:ascii="Avenir Book" w:hAnsi="Avenir Book" w:cs="Arial"/>
          <w:sz w:val="28"/>
          <w:szCs w:val="28"/>
          <w:lang w:val="en-AU"/>
        </w:rPr>
        <w:t xml:space="preserve"> </w:t>
      </w:r>
      <w:r w:rsidRPr="005B5CAF">
        <w:rPr>
          <w:rFonts w:ascii="Avenir Book" w:hAnsi="Avenir Book" w:cs="Arial"/>
          <w:sz w:val="28"/>
          <w:szCs w:val="28"/>
          <w:lang w:val="en-AU"/>
        </w:rPr>
        <w:t>...</w:t>
      </w:r>
      <w:r w:rsidR="002F69C0" w:rsidRPr="005B5CAF">
        <w:rPr>
          <w:rFonts w:ascii="Avenir Book" w:hAnsi="Avenir Book" w:cs="Arial"/>
          <w:sz w:val="28"/>
          <w:szCs w:val="28"/>
          <w:lang w:val="en-AU"/>
        </w:rPr>
        <w:t xml:space="preserve"> </w:t>
      </w:r>
      <w:r w:rsidRPr="005B5CAF">
        <w:rPr>
          <w:rFonts w:ascii="Avenir Book" w:hAnsi="Avenir Book" w:cs="Arial"/>
          <w:sz w:val="28"/>
          <w:szCs w:val="28"/>
          <w:lang w:val="en-AU"/>
        </w:rPr>
        <w:t>come unto the knowledge of the truth</w:t>
      </w:r>
      <w:r w:rsidR="00A117D5" w:rsidRPr="005B5CAF">
        <w:rPr>
          <w:rFonts w:ascii="Avenir Book" w:hAnsi="Avenir Book" w:cs="Arial"/>
          <w:sz w:val="28"/>
          <w:szCs w:val="28"/>
          <w:lang w:val="en-AU"/>
        </w:rPr>
        <w:t>”</w:t>
      </w:r>
      <w:r w:rsidRPr="005B5CAF">
        <w:rPr>
          <w:rFonts w:ascii="Avenir Book" w:hAnsi="Avenir Book" w:cs="Arial"/>
          <w:sz w:val="28"/>
          <w:szCs w:val="28"/>
          <w:lang w:val="en-AU"/>
        </w:rPr>
        <w:t xml:space="preserve"> does not convey the strength of Paul</w:t>
      </w:r>
      <w:r w:rsidR="00145677" w:rsidRPr="005B5CAF">
        <w:rPr>
          <w:rFonts w:ascii="Avenir Book" w:hAnsi="Avenir Book" w:cs="Arial"/>
          <w:sz w:val="28"/>
          <w:szCs w:val="28"/>
          <w:lang w:val="en-AU"/>
        </w:rPr>
        <w:t>’</w:t>
      </w:r>
      <w:r w:rsidRPr="005B5CAF">
        <w:rPr>
          <w:rFonts w:ascii="Avenir Book" w:hAnsi="Avenir Book" w:cs="Arial"/>
          <w:sz w:val="28"/>
          <w:szCs w:val="28"/>
          <w:lang w:val="en-AU"/>
        </w:rPr>
        <w:t>s words</w:t>
      </w:r>
      <w:r w:rsidR="00B81BD9" w:rsidRPr="005B5CAF">
        <w:rPr>
          <w:rFonts w:ascii="Avenir Book" w:hAnsi="Avenir Book" w:cs="Arial"/>
          <w:sz w:val="28"/>
          <w:szCs w:val="28"/>
          <w:lang w:val="en-AU"/>
        </w:rPr>
        <w:t xml:space="preserve"> to pursue that accurate understanding</w:t>
      </w:r>
      <w:r w:rsidRPr="005B5CAF">
        <w:rPr>
          <w:rFonts w:ascii="Avenir Book" w:hAnsi="Avenir Book" w:cs="Arial"/>
          <w:sz w:val="28"/>
          <w:szCs w:val="28"/>
          <w:lang w:val="en-AU"/>
        </w:rPr>
        <w:t>.</w:t>
      </w:r>
    </w:p>
    <w:p w14:paraId="59968DDB" w14:textId="77777777" w:rsidR="001F202B" w:rsidRPr="005B5CAF" w:rsidRDefault="001F202B">
      <w:pPr>
        <w:widowControl w:val="0"/>
        <w:jc w:val="both"/>
        <w:rPr>
          <w:rFonts w:ascii="Avenir Book" w:hAnsi="Avenir Book" w:cs="Arial"/>
          <w:sz w:val="28"/>
          <w:szCs w:val="28"/>
          <w:lang w:val="en-AU"/>
        </w:rPr>
      </w:pPr>
    </w:p>
    <w:p w14:paraId="7FCCDF4D" w14:textId="77777777" w:rsidR="002461F8" w:rsidRPr="005B5CAF" w:rsidRDefault="002461F8" w:rsidP="0037004D">
      <w:pPr>
        <w:widowControl w:val="0"/>
        <w:jc w:val="center"/>
        <w:rPr>
          <w:rFonts w:ascii="Avenir Book" w:hAnsi="Avenir Book" w:cs="Arial"/>
          <w:b/>
          <w:bCs/>
          <w:sz w:val="28"/>
          <w:szCs w:val="28"/>
          <w:lang w:val="en-AU"/>
        </w:rPr>
      </w:pPr>
      <w:r w:rsidRPr="005B5CAF">
        <w:rPr>
          <w:rFonts w:ascii="Avenir Book" w:hAnsi="Avenir Book" w:cs="Arial"/>
          <w:b/>
          <w:bCs/>
          <w:sz w:val="28"/>
          <w:szCs w:val="28"/>
          <w:lang w:val="en-AU"/>
        </w:rPr>
        <w:t>TRANSLATIONS LOST AND FOUND</w:t>
      </w:r>
    </w:p>
    <w:p w14:paraId="719F7785" w14:textId="77777777" w:rsidR="002461F8" w:rsidRPr="005B5CAF" w:rsidRDefault="002461F8" w:rsidP="001F202B">
      <w:pPr>
        <w:widowControl w:val="0"/>
        <w:spacing w:line="235" w:lineRule="auto"/>
        <w:jc w:val="both"/>
        <w:rPr>
          <w:rFonts w:ascii="Avenir Book" w:hAnsi="Avenir Book" w:cs="Arial"/>
          <w:sz w:val="28"/>
          <w:szCs w:val="28"/>
          <w:lang w:val="en-AU"/>
        </w:rPr>
      </w:pPr>
    </w:p>
    <w:p w14:paraId="0DB90E66" w14:textId="390579E4" w:rsidR="002461F8" w:rsidRPr="00A8627D" w:rsidRDefault="002461F8" w:rsidP="001F202B">
      <w:pPr>
        <w:widowControl w:val="0"/>
        <w:spacing w:line="235" w:lineRule="auto"/>
        <w:jc w:val="both"/>
        <w:rPr>
          <w:rFonts w:ascii="Avenir Book" w:hAnsi="Avenir Book" w:cs="Arial"/>
          <w:b/>
          <w:bCs/>
          <w:sz w:val="28"/>
          <w:szCs w:val="28"/>
          <w:lang w:val="en-AU"/>
        </w:rPr>
      </w:pPr>
      <w:r w:rsidRPr="00A8627D">
        <w:rPr>
          <w:rFonts w:ascii="Avenir Book" w:hAnsi="Avenir Book" w:cs="Arial"/>
          <w:b/>
          <w:bCs/>
          <w:sz w:val="28"/>
          <w:szCs w:val="28"/>
          <w:lang w:val="en-AU"/>
        </w:rPr>
        <w:t>Genesis 1: 5</w:t>
      </w:r>
      <w:r w:rsidR="005B5CAF" w:rsidRPr="00A8627D">
        <w:rPr>
          <w:rFonts w:ascii="Avenir Book" w:hAnsi="Avenir Book" w:cs="Arial"/>
          <w:b/>
          <w:bCs/>
          <w:sz w:val="28"/>
          <w:szCs w:val="28"/>
          <w:lang w:val="en-AU"/>
        </w:rPr>
        <w:t>,</w:t>
      </w:r>
      <w:r w:rsidRPr="00A8627D">
        <w:rPr>
          <w:rFonts w:ascii="Avenir Book" w:hAnsi="Avenir Book" w:cs="Arial"/>
          <w:b/>
          <w:bCs/>
          <w:sz w:val="28"/>
          <w:szCs w:val="28"/>
          <w:lang w:val="en-AU"/>
        </w:rPr>
        <w:t xml:space="preserve"> 8,</w:t>
      </w:r>
      <w:r w:rsidR="00020678">
        <w:rPr>
          <w:rFonts w:ascii="Avenir Book" w:hAnsi="Avenir Book" w:cs="Arial"/>
          <w:b/>
          <w:bCs/>
          <w:sz w:val="28"/>
          <w:szCs w:val="28"/>
          <w:lang w:val="en-AU"/>
        </w:rPr>
        <w:t xml:space="preserve"> </w:t>
      </w:r>
      <w:r w:rsidRPr="00A8627D">
        <w:rPr>
          <w:rFonts w:ascii="Avenir Book" w:hAnsi="Avenir Book" w:cs="Arial"/>
          <w:b/>
          <w:bCs/>
          <w:sz w:val="28"/>
          <w:szCs w:val="28"/>
          <w:lang w:val="en-AU"/>
        </w:rPr>
        <w:t>13,</w:t>
      </w:r>
      <w:r w:rsidR="00020678">
        <w:rPr>
          <w:rFonts w:ascii="Avenir Book" w:hAnsi="Avenir Book" w:cs="Arial"/>
          <w:b/>
          <w:bCs/>
          <w:sz w:val="28"/>
          <w:szCs w:val="28"/>
          <w:lang w:val="en-AU"/>
        </w:rPr>
        <w:t xml:space="preserve"> </w:t>
      </w:r>
      <w:r w:rsidRPr="00A8627D">
        <w:rPr>
          <w:rFonts w:ascii="Avenir Book" w:hAnsi="Avenir Book" w:cs="Arial"/>
          <w:b/>
          <w:bCs/>
          <w:sz w:val="28"/>
          <w:szCs w:val="28"/>
          <w:lang w:val="en-AU"/>
        </w:rPr>
        <w:t>19,</w:t>
      </w:r>
      <w:r w:rsidR="005B5CAF" w:rsidRPr="00A8627D">
        <w:rPr>
          <w:rFonts w:ascii="Avenir Book" w:hAnsi="Avenir Book" w:cs="Arial"/>
          <w:b/>
          <w:bCs/>
          <w:sz w:val="28"/>
          <w:szCs w:val="28"/>
          <w:lang w:val="en-AU"/>
        </w:rPr>
        <w:t xml:space="preserve"> </w:t>
      </w:r>
      <w:r w:rsidRPr="00A8627D">
        <w:rPr>
          <w:rFonts w:ascii="Avenir Book" w:hAnsi="Avenir Book" w:cs="Arial"/>
          <w:b/>
          <w:bCs/>
          <w:sz w:val="28"/>
          <w:szCs w:val="28"/>
          <w:lang w:val="en-AU"/>
        </w:rPr>
        <w:t>23,</w:t>
      </w:r>
      <w:r w:rsidR="005B5CAF" w:rsidRPr="00A8627D">
        <w:rPr>
          <w:rFonts w:ascii="Avenir Book" w:hAnsi="Avenir Book" w:cs="Arial"/>
          <w:b/>
          <w:bCs/>
          <w:sz w:val="28"/>
          <w:szCs w:val="28"/>
          <w:lang w:val="en-AU"/>
        </w:rPr>
        <w:t xml:space="preserve"> </w:t>
      </w:r>
      <w:r w:rsidRPr="00A8627D">
        <w:rPr>
          <w:rFonts w:ascii="Avenir Book" w:hAnsi="Avenir Book" w:cs="Arial"/>
          <w:b/>
          <w:bCs/>
          <w:sz w:val="28"/>
          <w:szCs w:val="28"/>
          <w:lang w:val="en-AU"/>
        </w:rPr>
        <w:t>31</w:t>
      </w:r>
    </w:p>
    <w:p w14:paraId="0F6A13E2" w14:textId="77777777" w:rsidR="00B41D96" w:rsidRPr="005B5CAF" w:rsidRDefault="002461F8" w:rsidP="001F202B">
      <w:pPr>
        <w:widowControl w:val="0"/>
        <w:spacing w:line="235" w:lineRule="auto"/>
        <w:jc w:val="both"/>
        <w:rPr>
          <w:rFonts w:ascii="Avenir Book" w:hAnsi="Avenir Book" w:cs="Arial"/>
          <w:sz w:val="28"/>
          <w:szCs w:val="28"/>
          <w:lang w:val="en-AU"/>
        </w:rPr>
      </w:pPr>
      <w:r w:rsidRPr="005B5CAF">
        <w:rPr>
          <w:rFonts w:ascii="Avenir Book" w:hAnsi="Avenir Book" w:cs="Arial"/>
          <w:sz w:val="28"/>
          <w:szCs w:val="28"/>
          <w:lang w:val="en-AU"/>
        </w:rPr>
        <w:t xml:space="preserve">In these verses the Hebrew word for </w:t>
      </w:r>
      <w:r w:rsidR="00145677" w:rsidRPr="005B5CAF">
        <w:rPr>
          <w:rFonts w:ascii="Avenir Book" w:hAnsi="Avenir Book" w:cs="Arial"/>
          <w:sz w:val="28"/>
          <w:szCs w:val="28"/>
          <w:lang w:val="en-AU"/>
        </w:rPr>
        <w:t>‘</w:t>
      </w:r>
      <w:r w:rsidRPr="005B5CAF">
        <w:rPr>
          <w:rFonts w:ascii="Avenir Book" w:hAnsi="Avenir Book" w:cs="Arial"/>
          <w:sz w:val="28"/>
          <w:szCs w:val="28"/>
          <w:lang w:val="en-AU"/>
        </w:rPr>
        <w:t>day</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is </w:t>
      </w:r>
      <w:r w:rsidR="00145677" w:rsidRPr="005B5CAF">
        <w:rPr>
          <w:rFonts w:ascii="Avenir Book" w:hAnsi="Avenir Book" w:cs="Arial"/>
          <w:sz w:val="28"/>
          <w:szCs w:val="28"/>
          <w:lang w:val="en-AU"/>
        </w:rPr>
        <w:t>‘</w:t>
      </w:r>
      <w:proofErr w:type="spellStart"/>
      <w:r w:rsidRPr="005B5CAF">
        <w:rPr>
          <w:rFonts w:ascii="Avenir Book" w:hAnsi="Avenir Book" w:cs="Arial"/>
          <w:sz w:val="28"/>
          <w:szCs w:val="28"/>
          <w:lang w:val="en-AU"/>
        </w:rPr>
        <w:t>yome</w:t>
      </w:r>
      <w:proofErr w:type="spellEnd"/>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(Strong 3117). Its meaning depends upon its context, and the only honest way to translate it, wherever it appears, is to take its fundamental meaning of </w:t>
      </w:r>
      <w:r w:rsidR="00145677" w:rsidRPr="005B5CAF">
        <w:rPr>
          <w:rFonts w:ascii="Avenir Book" w:hAnsi="Avenir Book" w:cs="Arial"/>
          <w:sz w:val="28"/>
          <w:szCs w:val="28"/>
          <w:lang w:val="en-AU"/>
        </w:rPr>
        <w:t>‘</w:t>
      </w:r>
      <w:r w:rsidRPr="005B5CAF">
        <w:rPr>
          <w:rFonts w:ascii="Avenir Book" w:hAnsi="Avenir Book" w:cs="Arial"/>
          <w:sz w:val="28"/>
          <w:szCs w:val="28"/>
          <w:lang w:val="en-AU"/>
        </w:rPr>
        <w:t>a period of time</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and allow its associated verses to determine its </w:t>
      </w:r>
      <w:r w:rsidR="00212FD1" w:rsidRPr="005B5CAF">
        <w:rPr>
          <w:rFonts w:ascii="Avenir Book" w:hAnsi="Avenir Book" w:cs="Arial"/>
          <w:sz w:val="28"/>
          <w:szCs w:val="28"/>
          <w:lang w:val="en-AU"/>
        </w:rPr>
        <w:t>meaning in this context</w:t>
      </w:r>
      <w:r w:rsidRPr="005B5CAF">
        <w:rPr>
          <w:rFonts w:ascii="Avenir Book" w:hAnsi="Avenir Book" w:cs="Arial"/>
          <w:sz w:val="28"/>
          <w:szCs w:val="28"/>
          <w:lang w:val="en-AU"/>
        </w:rPr>
        <w:t xml:space="preserve">. </w:t>
      </w:r>
      <w:r w:rsidR="00B02BAA" w:rsidRPr="005B5CAF">
        <w:rPr>
          <w:rFonts w:ascii="Avenir Book" w:hAnsi="Avenir Book" w:cs="Arial"/>
          <w:sz w:val="28"/>
          <w:szCs w:val="28"/>
          <w:lang w:val="en-AU"/>
        </w:rPr>
        <w:t>Observation of the processes of the natural order of things over many centuries indicate that God</w:t>
      </w:r>
      <w:r w:rsidR="00145677" w:rsidRPr="005B5CAF">
        <w:rPr>
          <w:rFonts w:ascii="Avenir Book" w:hAnsi="Avenir Book" w:cs="Arial"/>
          <w:sz w:val="28"/>
          <w:szCs w:val="28"/>
          <w:lang w:val="en-AU"/>
        </w:rPr>
        <w:t>’</w:t>
      </w:r>
      <w:r w:rsidR="00B02BAA" w:rsidRPr="005B5CAF">
        <w:rPr>
          <w:rFonts w:ascii="Avenir Book" w:hAnsi="Avenir Book" w:cs="Arial"/>
          <w:sz w:val="28"/>
          <w:szCs w:val="28"/>
          <w:lang w:val="en-AU"/>
        </w:rPr>
        <w:t>s beginning</w:t>
      </w:r>
      <w:r w:rsidR="00C862FC" w:rsidRPr="005B5CAF">
        <w:rPr>
          <w:rFonts w:ascii="Avenir Book" w:hAnsi="Avenir Book" w:cs="Arial"/>
          <w:sz w:val="28"/>
          <w:szCs w:val="28"/>
          <w:lang w:val="en-AU"/>
        </w:rPr>
        <w:t xml:space="preserve"> at creation</w:t>
      </w:r>
      <w:r w:rsidR="00B02BAA" w:rsidRPr="005B5CAF">
        <w:rPr>
          <w:rFonts w:ascii="Avenir Book" w:hAnsi="Avenir Book" w:cs="Arial"/>
          <w:sz w:val="28"/>
          <w:szCs w:val="28"/>
          <w:lang w:val="en-AU"/>
        </w:rPr>
        <w:t xml:space="preserve"> was not a brief exercise of his power, and </w:t>
      </w:r>
      <w:r w:rsidR="000B69F3" w:rsidRPr="005B5CAF">
        <w:rPr>
          <w:rFonts w:ascii="Avenir Book" w:hAnsi="Avenir Book" w:cs="Arial"/>
          <w:sz w:val="28"/>
          <w:szCs w:val="28"/>
          <w:lang w:val="en-AU"/>
        </w:rPr>
        <w:t>th</w:t>
      </w:r>
      <w:r w:rsidR="00C862FC" w:rsidRPr="005B5CAF">
        <w:rPr>
          <w:rFonts w:ascii="Avenir Book" w:hAnsi="Avenir Book" w:cs="Arial"/>
          <w:sz w:val="28"/>
          <w:szCs w:val="28"/>
          <w:lang w:val="en-AU"/>
        </w:rPr>
        <w:t>os</w:t>
      </w:r>
      <w:r w:rsidR="00B02BAA" w:rsidRPr="005B5CAF">
        <w:rPr>
          <w:rFonts w:ascii="Avenir Book" w:hAnsi="Avenir Book" w:cs="Arial"/>
          <w:sz w:val="28"/>
          <w:szCs w:val="28"/>
          <w:lang w:val="en-AU"/>
        </w:rPr>
        <w:t>e</w:t>
      </w:r>
      <w:r w:rsidR="00C862FC" w:rsidRPr="005B5CAF">
        <w:rPr>
          <w:rFonts w:ascii="Avenir Book" w:hAnsi="Avenir Book" w:cs="Arial"/>
          <w:sz w:val="28"/>
          <w:szCs w:val="28"/>
          <w:lang w:val="en-AU"/>
        </w:rPr>
        <w:t xml:space="preserve"> observations</w:t>
      </w:r>
      <w:r w:rsidR="00B02BAA" w:rsidRPr="005B5CAF">
        <w:rPr>
          <w:rFonts w:ascii="Avenir Book" w:hAnsi="Avenir Book" w:cs="Arial"/>
          <w:sz w:val="28"/>
          <w:szCs w:val="28"/>
          <w:lang w:val="en-AU"/>
        </w:rPr>
        <w:t xml:space="preserve"> </w:t>
      </w:r>
      <w:r w:rsidR="00C616A5" w:rsidRPr="005B5CAF">
        <w:rPr>
          <w:rFonts w:ascii="Avenir Book" w:hAnsi="Avenir Book" w:cs="Arial"/>
          <w:sz w:val="28"/>
          <w:szCs w:val="28"/>
          <w:lang w:val="en-AU"/>
        </w:rPr>
        <w:t>i</w:t>
      </w:r>
      <w:r w:rsidR="000B69F3" w:rsidRPr="005B5CAF">
        <w:rPr>
          <w:rFonts w:ascii="Avenir Book" w:hAnsi="Avenir Book" w:cs="Arial"/>
          <w:sz w:val="28"/>
          <w:szCs w:val="28"/>
          <w:lang w:val="en-AU"/>
        </w:rPr>
        <w:t>n</w:t>
      </w:r>
      <w:r w:rsidR="00C616A5" w:rsidRPr="005B5CAF">
        <w:rPr>
          <w:rFonts w:ascii="Avenir Book" w:hAnsi="Avenir Book" w:cs="Arial"/>
          <w:sz w:val="28"/>
          <w:szCs w:val="28"/>
          <w:lang w:val="en-AU"/>
        </w:rPr>
        <w:t>dic</w:t>
      </w:r>
      <w:r w:rsidR="000B69F3" w:rsidRPr="005B5CAF">
        <w:rPr>
          <w:rFonts w:ascii="Avenir Book" w:hAnsi="Avenir Book" w:cs="Arial"/>
          <w:sz w:val="28"/>
          <w:szCs w:val="28"/>
          <w:lang w:val="en-AU"/>
        </w:rPr>
        <w:t xml:space="preserve">ate </w:t>
      </w:r>
      <w:r w:rsidR="00B02BAA" w:rsidRPr="005B5CAF">
        <w:rPr>
          <w:rFonts w:ascii="Avenir Book" w:hAnsi="Avenir Book" w:cs="Arial"/>
          <w:sz w:val="28"/>
          <w:szCs w:val="28"/>
          <w:lang w:val="en-AU"/>
        </w:rPr>
        <w:t>the arrogance of putting a human timetable on the work of the creator.</w:t>
      </w:r>
    </w:p>
    <w:p w14:paraId="73897ABF" w14:textId="77777777" w:rsidR="006B688B" w:rsidRPr="005B5CAF" w:rsidRDefault="006B688B" w:rsidP="001F202B">
      <w:pPr>
        <w:widowControl w:val="0"/>
        <w:spacing w:line="235" w:lineRule="auto"/>
        <w:jc w:val="both"/>
        <w:rPr>
          <w:rFonts w:ascii="Avenir Book" w:hAnsi="Avenir Book" w:cs="Arial"/>
          <w:sz w:val="28"/>
          <w:szCs w:val="28"/>
          <w:lang w:val="en-AU"/>
        </w:rPr>
      </w:pPr>
    </w:p>
    <w:p w14:paraId="7C36F3AF" w14:textId="77777777" w:rsidR="00D6795D" w:rsidRPr="005B5CAF" w:rsidRDefault="002461F8" w:rsidP="001F202B">
      <w:pPr>
        <w:widowControl w:val="0"/>
        <w:spacing w:line="235" w:lineRule="auto"/>
        <w:jc w:val="both"/>
        <w:rPr>
          <w:rFonts w:ascii="Avenir Book" w:hAnsi="Avenir Book" w:cs="Arial"/>
          <w:sz w:val="28"/>
          <w:szCs w:val="28"/>
          <w:lang w:val="en-AU"/>
        </w:rPr>
      </w:pPr>
      <w:r w:rsidRPr="005B5CAF">
        <w:rPr>
          <w:rFonts w:ascii="Avenir Book" w:hAnsi="Avenir Book" w:cs="Arial"/>
          <w:sz w:val="28"/>
          <w:szCs w:val="28"/>
          <w:lang w:val="en-AU"/>
        </w:rPr>
        <w:lastRenderedPageBreak/>
        <w:t xml:space="preserve">The word </w:t>
      </w:r>
      <w:r w:rsidR="00145677" w:rsidRPr="005B5CAF">
        <w:rPr>
          <w:rFonts w:ascii="Avenir Book" w:hAnsi="Avenir Book" w:cs="Arial"/>
          <w:sz w:val="28"/>
          <w:szCs w:val="28"/>
          <w:lang w:val="en-AU"/>
        </w:rPr>
        <w:t>‘</w:t>
      </w:r>
      <w:r w:rsidR="00B41D96" w:rsidRPr="005B5CAF">
        <w:rPr>
          <w:rFonts w:ascii="Avenir Book" w:hAnsi="Avenir Book" w:cs="Arial"/>
          <w:sz w:val="28"/>
          <w:szCs w:val="28"/>
          <w:lang w:val="en-AU"/>
        </w:rPr>
        <w:t>day</w:t>
      </w:r>
      <w:r w:rsidR="00145677" w:rsidRPr="005B5CAF">
        <w:rPr>
          <w:rFonts w:ascii="Avenir Book" w:hAnsi="Avenir Book" w:cs="Arial"/>
          <w:sz w:val="28"/>
          <w:szCs w:val="28"/>
          <w:lang w:val="en-AU"/>
        </w:rPr>
        <w:t>’</w:t>
      </w:r>
      <w:r w:rsidR="00B41D96" w:rsidRPr="005B5CAF">
        <w:rPr>
          <w:rFonts w:ascii="Avenir Book" w:hAnsi="Avenir Book" w:cs="Arial"/>
          <w:sz w:val="28"/>
          <w:szCs w:val="28"/>
          <w:lang w:val="en-AU"/>
        </w:rPr>
        <w:t xml:space="preserve"> </w:t>
      </w:r>
      <w:r w:rsidRPr="005B5CAF">
        <w:rPr>
          <w:rFonts w:ascii="Avenir Book" w:hAnsi="Avenir Book" w:cs="Arial"/>
          <w:sz w:val="28"/>
          <w:szCs w:val="28"/>
          <w:lang w:val="en-AU"/>
        </w:rPr>
        <w:t>occurs hundreds of times throughout the scriptures providing much scope for interpretation</w:t>
      </w:r>
      <w:r w:rsidR="00B41D96" w:rsidRPr="005B5CAF">
        <w:rPr>
          <w:rFonts w:ascii="Avenir Book" w:hAnsi="Avenir Book" w:cs="Arial"/>
          <w:sz w:val="28"/>
          <w:szCs w:val="28"/>
          <w:lang w:val="en-AU"/>
        </w:rPr>
        <w:t>.</w:t>
      </w:r>
      <w:r w:rsidR="00D6795D" w:rsidRPr="005B5CAF">
        <w:rPr>
          <w:rFonts w:ascii="Avenir Book" w:hAnsi="Avenir Book" w:cs="Arial"/>
          <w:sz w:val="28"/>
          <w:szCs w:val="28"/>
          <w:lang w:val="en-AU"/>
        </w:rPr>
        <w:t xml:space="preserve">  For example, </w:t>
      </w:r>
      <w:r w:rsidR="0028511F" w:rsidRPr="005B5CAF">
        <w:rPr>
          <w:rFonts w:ascii="Avenir Book" w:hAnsi="Avenir Book" w:cs="Arial"/>
          <w:sz w:val="28"/>
          <w:szCs w:val="28"/>
          <w:lang w:val="en-AU"/>
        </w:rPr>
        <w:t>“</w:t>
      </w:r>
      <w:r w:rsidR="00D6795D" w:rsidRPr="005B5CAF">
        <w:rPr>
          <w:rFonts w:ascii="Avenir Book" w:hAnsi="Avenir Book" w:cs="Arial"/>
          <w:sz w:val="28"/>
          <w:szCs w:val="28"/>
          <w:lang w:val="en-AU"/>
        </w:rPr>
        <w:t>Remember the sabbath day and keep it holy</w:t>
      </w:r>
      <w:r w:rsidR="0028511F" w:rsidRPr="005B5CAF">
        <w:rPr>
          <w:rFonts w:ascii="Avenir Book" w:hAnsi="Avenir Book" w:cs="Arial"/>
          <w:sz w:val="28"/>
          <w:szCs w:val="28"/>
          <w:lang w:val="en-AU"/>
        </w:rPr>
        <w:t>”</w:t>
      </w:r>
      <w:r w:rsidR="00D6795D" w:rsidRPr="005B5CAF">
        <w:rPr>
          <w:rFonts w:ascii="Avenir Book" w:hAnsi="Avenir Book" w:cs="Arial"/>
          <w:sz w:val="28"/>
          <w:szCs w:val="28"/>
          <w:lang w:val="en-AU"/>
        </w:rPr>
        <w:t xml:space="preserve"> (Exodus 20:8)</w:t>
      </w:r>
      <w:r w:rsidR="00D6795D" w:rsidRPr="005B5CAF">
        <w:rPr>
          <w:rFonts w:ascii="Avenir Book" w:eastAsia="Segoe UI Emoji" w:hAnsi="Avenir Book" w:cs="Segoe UI Emoji"/>
          <w:sz w:val="28"/>
          <w:szCs w:val="28"/>
          <w:lang w:val="en-AU"/>
        </w:rPr>
        <w:t>, and</w:t>
      </w:r>
      <w:r w:rsidR="0028511F" w:rsidRPr="005B5CAF">
        <w:rPr>
          <w:rFonts w:ascii="Avenir Book" w:eastAsia="Segoe UI Emoji" w:hAnsi="Avenir Book" w:cs="Segoe UI Emoji"/>
          <w:sz w:val="28"/>
          <w:szCs w:val="28"/>
          <w:lang w:val="en-AU"/>
        </w:rPr>
        <w:t xml:space="preserve"> “</w:t>
      </w:r>
      <w:r w:rsidR="00D6795D" w:rsidRPr="005B5CAF">
        <w:rPr>
          <w:rFonts w:ascii="Avenir Book" w:hAnsi="Avenir Book" w:cs="Arial"/>
          <w:sz w:val="28"/>
          <w:szCs w:val="28"/>
          <w:lang w:val="en-AU"/>
        </w:rPr>
        <w:t>saith the LORD of hosts, in the day when I made up my jewels</w:t>
      </w:r>
      <w:r w:rsidR="0028511F" w:rsidRPr="005B5CAF">
        <w:rPr>
          <w:rFonts w:ascii="Avenir Book" w:hAnsi="Avenir Book" w:cs="Arial"/>
          <w:sz w:val="28"/>
          <w:szCs w:val="28"/>
          <w:lang w:val="en-AU"/>
        </w:rPr>
        <w:t>”</w:t>
      </w:r>
      <w:r w:rsidR="00D6795D" w:rsidRPr="005B5CAF">
        <w:rPr>
          <w:rFonts w:ascii="Avenir Book" w:hAnsi="Avenir Book" w:cs="Arial"/>
          <w:sz w:val="28"/>
          <w:szCs w:val="28"/>
          <w:lang w:val="en-AU"/>
        </w:rPr>
        <w:t xml:space="preserve"> (Malachi 3:17).</w:t>
      </w:r>
    </w:p>
    <w:p w14:paraId="632F7BFB" w14:textId="77777777" w:rsidR="00B41D96" w:rsidRPr="005B5CAF" w:rsidRDefault="00B41D96" w:rsidP="001F202B">
      <w:pPr>
        <w:widowControl w:val="0"/>
        <w:spacing w:line="235" w:lineRule="auto"/>
        <w:jc w:val="both"/>
        <w:rPr>
          <w:rFonts w:ascii="Avenir Book" w:hAnsi="Avenir Book" w:cs="Arial"/>
          <w:sz w:val="28"/>
          <w:szCs w:val="28"/>
          <w:lang w:val="en-AU"/>
        </w:rPr>
      </w:pPr>
    </w:p>
    <w:p w14:paraId="2FB42C51" w14:textId="001A8087" w:rsidR="002461F8" w:rsidRPr="005B5CAF" w:rsidRDefault="00B41D96" w:rsidP="001F202B">
      <w:pPr>
        <w:widowControl w:val="0"/>
        <w:spacing w:line="235" w:lineRule="auto"/>
        <w:jc w:val="both"/>
        <w:rPr>
          <w:rFonts w:ascii="Avenir Book" w:hAnsi="Avenir Book" w:cs="Arial"/>
          <w:sz w:val="28"/>
          <w:szCs w:val="28"/>
          <w:lang w:val="en-AU"/>
        </w:rPr>
      </w:pPr>
      <w:r w:rsidRPr="005B5CAF">
        <w:rPr>
          <w:rFonts w:ascii="Avenir Book" w:hAnsi="Avenir Book" w:cs="Arial"/>
          <w:sz w:val="28"/>
          <w:szCs w:val="28"/>
          <w:lang w:val="en-AU"/>
        </w:rPr>
        <w:t xml:space="preserve">In the Old Testament the most intriguing case of </w:t>
      </w:r>
      <w:r w:rsidR="00145677" w:rsidRPr="005B5CAF">
        <w:rPr>
          <w:rFonts w:ascii="Avenir Book" w:hAnsi="Avenir Book" w:cs="Arial"/>
          <w:sz w:val="28"/>
          <w:szCs w:val="28"/>
          <w:lang w:val="en-AU"/>
        </w:rPr>
        <w:t>‘</w:t>
      </w:r>
      <w:proofErr w:type="spellStart"/>
      <w:r w:rsidRPr="005B5CAF">
        <w:rPr>
          <w:rFonts w:ascii="Avenir Book" w:hAnsi="Avenir Book" w:cs="Arial"/>
          <w:sz w:val="28"/>
          <w:szCs w:val="28"/>
          <w:lang w:val="en-AU"/>
        </w:rPr>
        <w:t>yome</w:t>
      </w:r>
      <w:proofErr w:type="spellEnd"/>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is the day of God</w:t>
      </w:r>
      <w:r w:rsidR="00145677" w:rsidRPr="005B5CAF">
        <w:rPr>
          <w:rFonts w:ascii="Avenir Book" w:hAnsi="Avenir Book" w:cs="Arial"/>
          <w:sz w:val="28"/>
          <w:szCs w:val="28"/>
          <w:lang w:val="en-AU"/>
        </w:rPr>
        <w:t>’</w:t>
      </w:r>
      <w:r w:rsidRPr="005B5CAF">
        <w:rPr>
          <w:rFonts w:ascii="Avenir Book" w:hAnsi="Avenir Book" w:cs="Arial"/>
          <w:sz w:val="28"/>
          <w:szCs w:val="28"/>
          <w:lang w:val="en-AU"/>
        </w:rPr>
        <w:t>s rest</w:t>
      </w:r>
      <w:r w:rsidR="00A8627D">
        <w:rPr>
          <w:rFonts w:ascii="Avenir Book" w:hAnsi="Avenir Book" w:cs="Arial"/>
          <w:sz w:val="28"/>
          <w:szCs w:val="28"/>
          <w:lang w:val="en-AU"/>
        </w:rPr>
        <w:t xml:space="preserve"> –</w:t>
      </w:r>
      <w:r w:rsidRPr="005B5CAF">
        <w:rPr>
          <w:rFonts w:ascii="Avenir Book" w:hAnsi="Avenir Book" w:cs="Arial"/>
          <w:sz w:val="28"/>
          <w:szCs w:val="28"/>
          <w:lang w:val="en-AU"/>
        </w:rPr>
        <w:t xml:space="preserve"> </w:t>
      </w:r>
      <w:r w:rsidR="00B02BAA" w:rsidRPr="005B5CAF">
        <w:rPr>
          <w:rFonts w:ascii="Avenir Book" w:hAnsi="Avenir Book" w:cs="Arial"/>
          <w:sz w:val="28"/>
          <w:szCs w:val="28"/>
          <w:lang w:val="en-AU"/>
        </w:rPr>
        <w:t>G</w:t>
      </w:r>
      <w:r w:rsidR="002461F8" w:rsidRPr="005B5CAF">
        <w:rPr>
          <w:rFonts w:ascii="Avenir Book" w:hAnsi="Avenir Book" w:cs="Arial"/>
          <w:sz w:val="28"/>
          <w:szCs w:val="28"/>
          <w:lang w:val="en-AU"/>
        </w:rPr>
        <w:t>od</w:t>
      </w:r>
      <w:r w:rsidR="00145677" w:rsidRPr="005B5CAF">
        <w:rPr>
          <w:rFonts w:ascii="Avenir Book" w:hAnsi="Avenir Book" w:cs="Arial"/>
          <w:sz w:val="28"/>
          <w:szCs w:val="28"/>
          <w:lang w:val="en-AU"/>
        </w:rPr>
        <w:t>’</w:t>
      </w:r>
      <w:r w:rsidR="002461F8" w:rsidRPr="005B5CAF">
        <w:rPr>
          <w:rFonts w:ascii="Avenir Book" w:hAnsi="Avenir Book" w:cs="Arial"/>
          <w:sz w:val="28"/>
          <w:szCs w:val="28"/>
          <w:lang w:val="en-AU"/>
        </w:rPr>
        <w:t xml:space="preserve">s rest after the six periods of </w:t>
      </w:r>
      <w:r w:rsidR="00B02BAA" w:rsidRPr="005B5CAF">
        <w:rPr>
          <w:rFonts w:ascii="Avenir Book" w:hAnsi="Avenir Book" w:cs="Arial"/>
          <w:sz w:val="28"/>
          <w:szCs w:val="28"/>
          <w:lang w:val="en-AU"/>
        </w:rPr>
        <w:t xml:space="preserve">time of </w:t>
      </w:r>
      <w:r w:rsidR="002461F8" w:rsidRPr="005B5CAF">
        <w:rPr>
          <w:rFonts w:ascii="Avenir Book" w:hAnsi="Avenir Book" w:cs="Arial"/>
          <w:sz w:val="28"/>
          <w:szCs w:val="28"/>
          <w:lang w:val="en-AU"/>
        </w:rPr>
        <w:t>creation</w:t>
      </w:r>
      <w:r w:rsidR="00C616A5" w:rsidRPr="005B5CAF">
        <w:rPr>
          <w:rFonts w:ascii="Avenir Book" w:hAnsi="Avenir Book" w:cs="Arial"/>
          <w:sz w:val="28"/>
          <w:szCs w:val="28"/>
          <w:lang w:val="en-AU"/>
        </w:rPr>
        <w:t xml:space="preserve"> (Genesis 2:2)</w:t>
      </w:r>
      <w:r w:rsidR="00A8627D">
        <w:rPr>
          <w:rFonts w:ascii="Avenir Book" w:hAnsi="Avenir Book" w:cs="Arial"/>
          <w:sz w:val="28"/>
          <w:szCs w:val="28"/>
          <w:lang w:val="en-AU"/>
        </w:rPr>
        <w:t xml:space="preserve"> –</w:t>
      </w:r>
      <w:r w:rsidRPr="005B5CAF">
        <w:rPr>
          <w:rFonts w:ascii="Avenir Book" w:hAnsi="Avenir Book" w:cs="Arial"/>
          <w:sz w:val="28"/>
          <w:szCs w:val="28"/>
          <w:lang w:val="en-AU"/>
        </w:rPr>
        <w:t xml:space="preserve"> but note also the differences in the following verses</w:t>
      </w:r>
      <w:r w:rsidR="00A8627D">
        <w:rPr>
          <w:rFonts w:ascii="Avenir Book" w:hAnsi="Avenir Book" w:cs="Arial"/>
          <w:sz w:val="28"/>
          <w:szCs w:val="28"/>
          <w:lang w:val="en-AU"/>
        </w:rPr>
        <w:t>; t</w:t>
      </w:r>
      <w:r w:rsidRPr="005B5CAF">
        <w:rPr>
          <w:rFonts w:ascii="Avenir Book" w:hAnsi="Avenir Book" w:cs="Arial"/>
          <w:sz w:val="28"/>
          <w:szCs w:val="28"/>
          <w:lang w:val="en-AU"/>
        </w:rPr>
        <w:t xml:space="preserve">he periods of time of creation are collected into one period of time </w:t>
      </w:r>
      <w:r w:rsidR="00DB5606" w:rsidRPr="005B5CAF">
        <w:rPr>
          <w:rFonts w:ascii="Avenir Book" w:hAnsi="Avenir Book" w:cs="Arial"/>
          <w:sz w:val="28"/>
          <w:szCs w:val="28"/>
          <w:lang w:val="en-AU"/>
        </w:rPr>
        <w:t>“</w:t>
      </w:r>
      <w:r w:rsidRPr="005B5CAF">
        <w:rPr>
          <w:rFonts w:ascii="Avenir Book" w:hAnsi="Avenir Book" w:cs="Arial"/>
          <w:sz w:val="28"/>
          <w:szCs w:val="28"/>
          <w:lang w:val="en-AU"/>
        </w:rPr>
        <w:t>in the day that the L</w:t>
      </w:r>
      <w:r w:rsidR="007110F2" w:rsidRPr="005B5CAF">
        <w:rPr>
          <w:rFonts w:ascii="Avenir Book" w:hAnsi="Avenir Book" w:cs="Arial"/>
          <w:sz w:val="28"/>
          <w:szCs w:val="28"/>
          <w:lang w:val="en-AU"/>
        </w:rPr>
        <w:t>ORD God made the earth and the heavens</w:t>
      </w:r>
      <w:r w:rsidR="00DB5606" w:rsidRPr="005B5CAF">
        <w:rPr>
          <w:rFonts w:ascii="Avenir Book" w:hAnsi="Avenir Book" w:cs="Arial"/>
          <w:sz w:val="28"/>
          <w:szCs w:val="28"/>
          <w:lang w:val="en-AU"/>
        </w:rPr>
        <w:t>”</w:t>
      </w:r>
      <w:r w:rsidR="007110F2" w:rsidRPr="005B5CAF">
        <w:rPr>
          <w:rFonts w:ascii="Avenir Book" w:hAnsi="Avenir Book" w:cs="Arial"/>
          <w:sz w:val="28"/>
          <w:szCs w:val="28"/>
          <w:lang w:val="en-AU"/>
        </w:rPr>
        <w:t xml:space="preserve"> (Genesis 2:4).</w:t>
      </w:r>
    </w:p>
    <w:p w14:paraId="2E14FAFD" w14:textId="77777777" w:rsidR="007110F2" w:rsidRPr="005B5CAF" w:rsidRDefault="007110F2" w:rsidP="001F202B">
      <w:pPr>
        <w:widowControl w:val="0"/>
        <w:spacing w:line="235" w:lineRule="auto"/>
        <w:jc w:val="both"/>
        <w:rPr>
          <w:rFonts w:ascii="Avenir Book" w:hAnsi="Avenir Book" w:cs="Arial"/>
          <w:sz w:val="28"/>
          <w:szCs w:val="28"/>
          <w:lang w:val="en-AU"/>
        </w:rPr>
      </w:pPr>
    </w:p>
    <w:p w14:paraId="75ED9466" w14:textId="77777777" w:rsidR="006B688B" w:rsidRPr="005B5CAF" w:rsidRDefault="006B688B" w:rsidP="001F202B">
      <w:pPr>
        <w:widowControl w:val="0"/>
        <w:spacing w:line="235" w:lineRule="auto"/>
        <w:jc w:val="both"/>
        <w:rPr>
          <w:rFonts w:ascii="Avenir Book" w:hAnsi="Avenir Book" w:cs="Arial"/>
          <w:sz w:val="28"/>
          <w:szCs w:val="28"/>
          <w:lang w:val="en-AU"/>
        </w:rPr>
      </w:pPr>
      <w:r w:rsidRPr="005B5CAF">
        <w:rPr>
          <w:rFonts w:ascii="Avenir Book" w:hAnsi="Avenir Book" w:cs="Arial"/>
          <w:sz w:val="28"/>
          <w:szCs w:val="28"/>
          <w:lang w:val="en-AU"/>
        </w:rPr>
        <w:t xml:space="preserve">The same principle of considering the context also applies to the Greek words translated as </w:t>
      </w:r>
      <w:r w:rsidR="00145677" w:rsidRPr="005B5CAF">
        <w:rPr>
          <w:rFonts w:ascii="Avenir Book" w:hAnsi="Avenir Book" w:cs="Arial"/>
          <w:sz w:val="28"/>
          <w:szCs w:val="28"/>
          <w:lang w:val="en-AU"/>
        </w:rPr>
        <w:t>‘</w:t>
      </w:r>
      <w:r w:rsidRPr="005B5CAF">
        <w:rPr>
          <w:rFonts w:ascii="Avenir Book" w:hAnsi="Avenir Book" w:cs="Arial"/>
          <w:sz w:val="28"/>
          <w:szCs w:val="28"/>
          <w:lang w:val="en-AU"/>
        </w:rPr>
        <w:t>day</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in the New Testament.</w:t>
      </w:r>
    </w:p>
    <w:p w14:paraId="3662FAC0" w14:textId="77777777" w:rsidR="006B688B" w:rsidRPr="005B5CAF" w:rsidRDefault="006B688B" w:rsidP="001F202B">
      <w:pPr>
        <w:widowControl w:val="0"/>
        <w:spacing w:line="235" w:lineRule="auto"/>
        <w:jc w:val="both"/>
        <w:rPr>
          <w:rFonts w:ascii="Avenir Book" w:hAnsi="Avenir Book" w:cs="Arial"/>
          <w:sz w:val="28"/>
          <w:szCs w:val="28"/>
          <w:lang w:val="en-AU"/>
        </w:rPr>
      </w:pPr>
    </w:p>
    <w:p w14:paraId="0E3A6E98" w14:textId="7BE276B5" w:rsidR="00C862FC" w:rsidRPr="005B5CAF" w:rsidRDefault="00C862FC" w:rsidP="001F202B">
      <w:pPr>
        <w:widowControl w:val="0"/>
        <w:spacing w:line="235" w:lineRule="auto"/>
        <w:jc w:val="both"/>
        <w:rPr>
          <w:rFonts w:ascii="Avenir Book" w:hAnsi="Avenir Book" w:cs="Arial"/>
          <w:sz w:val="28"/>
          <w:szCs w:val="28"/>
          <w:lang w:val="en-AU"/>
        </w:rPr>
      </w:pPr>
      <w:r w:rsidRPr="005B5CAF">
        <w:rPr>
          <w:rFonts w:ascii="Avenir Book" w:hAnsi="Avenir Book" w:cs="Arial"/>
          <w:sz w:val="28"/>
          <w:szCs w:val="28"/>
          <w:lang w:val="en-AU"/>
        </w:rPr>
        <w:t xml:space="preserve">The importance of context is also paramount to the understanding of </w:t>
      </w:r>
      <w:r w:rsidR="00145677" w:rsidRPr="005B5CAF">
        <w:rPr>
          <w:rFonts w:ascii="Avenir Book" w:hAnsi="Avenir Book" w:cs="Arial"/>
          <w:sz w:val="28"/>
          <w:szCs w:val="28"/>
          <w:lang w:val="en-AU"/>
        </w:rPr>
        <w:t>‘</w:t>
      </w:r>
      <w:r w:rsidRPr="005B5CAF">
        <w:rPr>
          <w:rFonts w:ascii="Avenir Book" w:hAnsi="Avenir Book" w:cs="Arial"/>
          <w:sz w:val="28"/>
          <w:szCs w:val="28"/>
          <w:lang w:val="en-AU"/>
        </w:rPr>
        <w:t>all</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when it does not mean </w:t>
      </w:r>
      <w:r w:rsidR="00145677" w:rsidRPr="005B5CAF">
        <w:rPr>
          <w:rFonts w:ascii="Avenir Book" w:hAnsi="Avenir Book" w:cs="Arial"/>
          <w:sz w:val="28"/>
          <w:szCs w:val="28"/>
          <w:lang w:val="en-AU"/>
        </w:rPr>
        <w:t>‘</w:t>
      </w:r>
      <w:r w:rsidRPr="005B5CAF">
        <w:rPr>
          <w:rFonts w:ascii="Avenir Book" w:hAnsi="Avenir Book" w:cs="Arial"/>
          <w:sz w:val="28"/>
          <w:szCs w:val="28"/>
          <w:lang w:val="en-AU"/>
        </w:rPr>
        <w:t>without exception</w:t>
      </w:r>
      <w:r w:rsidR="00145677" w:rsidRPr="005B5CAF">
        <w:rPr>
          <w:rFonts w:ascii="Avenir Book" w:hAnsi="Avenir Book" w:cs="Arial"/>
          <w:sz w:val="28"/>
          <w:szCs w:val="28"/>
          <w:lang w:val="en-AU"/>
        </w:rPr>
        <w:t>’</w:t>
      </w:r>
      <w:r w:rsidR="00422920" w:rsidRPr="005B5CAF">
        <w:rPr>
          <w:rFonts w:ascii="Avenir Book" w:hAnsi="Avenir Book" w:cs="Arial"/>
          <w:sz w:val="28"/>
          <w:szCs w:val="28"/>
          <w:lang w:val="en-AU"/>
        </w:rPr>
        <w:t xml:space="preserve"> (R</w:t>
      </w:r>
      <w:r w:rsidR="00480614" w:rsidRPr="005B5CAF">
        <w:rPr>
          <w:rFonts w:ascii="Avenir Book" w:hAnsi="Avenir Book" w:cs="Arial"/>
          <w:sz w:val="28"/>
          <w:szCs w:val="28"/>
          <w:lang w:val="en-AU"/>
        </w:rPr>
        <w:t>o</w:t>
      </w:r>
      <w:r w:rsidR="00422920" w:rsidRPr="005B5CAF">
        <w:rPr>
          <w:rFonts w:ascii="Avenir Book" w:hAnsi="Avenir Book" w:cs="Arial"/>
          <w:sz w:val="28"/>
          <w:szCs w:val="28"/>
          <w:lang w:val="en-AU"/>
        </w:rPr>
        <w:t>mans 11:26)</w:t>
      </w:r>
      <w:r w:rsidR="00A8627D">
        <w:rPr>
          <w:rFonts w:ascii="Avenir Book" w:hAnsi="Avenir Book" w:cs="Arial"/>
          <w:sz w:val="28"/>
          <w:szCs w:val="28"/>
          <w:lang w:val="en-AU"/>
        </w:rPr>
        <w:t>,</w:t>
      </w:r>
      <w:r w:rsidRPr="005B5CAF">
        <w:rPr>
          <w:rFonts w:ascii="Avenir Book" w:hAnsi="Avenir Book" w:cs="Arial"/>
          <w:sz w:val="28"/>
          <w:szCs w:val="28"/>
          <w:lang w:val="en-AU"/>
        </w:rPr>
        <w:t xml:space="preserve"> and </w:t>
      </w:r>
      <w:r w:rsidR="00145677" w:rsidRPr="005B5CAF">
        <w:rPr>
          <w:rFonts w:ascii="Avenir Book" w:hAnsi="Avenir Book" w:cs="Arial"/>
          <w:sz w:val="28"/>
          <w:szCs w:val="28"/>
          <w:lang w:val="en-AU"/>
        </w:rPr>
        <w:t>‘</w:t>
      </w:r>
      <w:r w:rsidRPr="005B5CAF">
        <w:rPr>
          <w:rFonts w:ascii="Avenir Book" w:hAnsi="Avenir Book" w:cs="Arial"/>
          <w:sz w:val="28"/>
          <w:szCs w:val="28"/>
          <w:lang w:val="en-AU"/>
        </w:rPr>
        <w:t>everlasting</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when it means </w:t>
      </w:r>
      <w:r w:rsidR="00145677" w:rsidRPr="005B5CAF">
        <w:rPr>
          <w:rFonts w:ascii="Avenir Book" w:hAnsi="Avenir Book" w:cs="Arial"/>
          <w:sz w:val="28"/>
          <w:szCs w:val="28"/>
          <w:lang w:val="en-AU"/>
        </w:rPr>
        <w:t>‘</w:t>
      </w:r>
      <w:r w:rsidRPr="005B5CAF">
        <w:rPr>
          <w:rFonts w:ascii="Avenir Book" w:hAnsi="Avenir Book" w:cs="Arial"/>
          <w:sz w:val="28"/>
          <w:szCs w:val="28"/>
          <w:lang w:val="en-AU"/>
        </w:rPr>
        <w:t>age-long</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instead of </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time without </w:t>
      </w:r>
      <w:r w:rsidR="001E6BA2" w:rsidRPr="005B5CAF">
        <w:rPr>
          <w:rFonts w:ascii="Avenir Book" w:hAnsi="Avenir Book" w:cs="Arial"/>
          <w:sz w:val="28"/>
          <w:szCs w:val="28"/>
          <w:lang w:val="en-AU"/>
        </w:rPr>
        <w:t xml:space="preserve">a </w:t>
      </w:r>
      <w:r w:rsidRPr="005B5CAF">
        <w:rPr>
          <w:rFonts w:ascii="Avenir Book" w:hAnsi="Avenir Book" w:cs="Arial"/>
          <w:sz w:val="28"/>
          <w:szCs w:val="28"/>
          <w:lang w:val="en-AU"/>
        </w:rPr>
        <w:t>limit</w:t>
      </w:r>
      <w:r w:rsidR="00145677" w:rsidRPr="005B5CAF">
        <w:rPr>
          <w:rFonts w:ascii="Avenir Book" w:hAnsi="Avenir Book" w:cs="Arial"/>
          <w:sz w:val="28"/>
          <w:szCs w:val="28"/>
          <w:lang w:val="en-AU"/>
        </w:rPr>
        <w:t>’</w:t>
      </w:r>
      <w:r w:rsidR="00700A6B" w:rsidRPr="005B5CAF">
        <w:rPr>
          <w:rFonts w:ascii="Avenir Book" w:hAnsi="Avenir Book" w:cs="Arial"/>
          <w:sz w:val="28"/>
          <w:szCs w:val="28"/>
          <w:lang w:val="en-AU"/>
        </w:rPr>
        <w:t xml:space="preserve"> (Matthew 25:41)</w:t>
      </w:r>
      <w:r w:rsidRPr="005B5CAF">
        <w:rPr>
          <w:rFonts w:ascii="Avenir Book" w:hAnsi="Avenir Book" w:cs="Arial"/>
          <w:sz w:val="28"/>
          <w:szCs w:val="28"/>
          <w:lang w:val="en-AU"/>
        </w:rPr>
        <w:t>.</w:t>
      </w:r>
    </w:p>
    <w:p w14:paraId="72B184B3" w14:textId="77777777" w:rsidR="00C862FC" w:rsidRPr="005B5CAF" w:rsidRDefault="00C862FC" w:rsidP="001F202B">
      <w:pPr>
        <w:widowControl w:val="0"/>
        <w:spacing w:line="235" w:lineRule="auto"/>
        <w:jc w:val="both"/>
        <w:rPr>
          <w:rFonts w:ascii="Avenir Book" w:hAnsi="Avenir Book" w:cs="Arial"/>
          <w:sz w:val="28"/>
          <w:szCs w:val="28"/>
          <w:lang w:val="en-AU"/>
        </w:rPr>
      </w:pPr>
    </w:p>
    <w:p w14:paraId="1F3CABCF" w14:textId="77777777" w:rsidR="002461F8" w:rsidRPr="00A8627D" w:rsidRDefault="002461F8" w:rsidP="001F202B">
      <w:pPr>
        <w:widowControl w:val="0"/>
        <w:spacing w:line="235" w:lineRule="auto"/>
        <w:jc w:val="both"/>
        <w:rPr>
          <w:rFonts w:ascii="Avenir Book" w:hAnsi="Avenir Book" w:cs="Arial"/>
          <w:b/>
          <w:bCs/>
          <w:sz w:val="28"/>
          <w:szCs w:val="28"/>
          <w:lang w:val="en-AU"/>
        </w:rPr>
      </w:pPr>
      <w:r w:rsidRPr="00A8627D">
        <w:rPr>
          <w:rFonts w:ascii="Avenir Book" w:hAnsi="Avenir Book" w:cs="Arial"/>
          <w:b/>
          <w:bCs/>
          <w:sz w:val="28"/>
          <w:szCs w:val="28"/>
          <w:lang w:val="en-AU"/>
        </w:rPr>
        <w:t>Genesis 2:7</w:t>
      </w:r>
    </w:p>
    <w:p w14:paraId="7597E383" w14:textId="77777777" w:rsidR="002461F8" w:rsidRPr="005B5CAF" w:rsidRDefault="00DB5606" w:rsidP="001F202B">
      <w:pPr>
        <w:widowControl w:val="0"/>
        <w:spacing w:line="235" w:lineRule="auto"/>
        <w:jc w:val="both"/>
        <w:rPr>
          <w:rFonts w:ascii="Avenir Book" w:hAnsi="Avenir Book" w:cs="Arial"/>
          <w:sz w:val="28"/>
          <w:szCs w:val="28"/>
          <w:lang w:val="en-AU"/>
        </w:rPr>
      </w:pPr>
      <w:r w:rsidRPr="005B5CAF">
        <w:rPr>
          <w:rFonts w:ascii="Avenir Book" w:hAnsi="Avenir Book" w:cs="Arial"/>
          <w:sz w:val="28"/>
          <w:szCs w:val="28"/>
          <w:lang w:val="en-AU"/>
        </w:rPr>
        <w:t>“</w:t>
      </w:r>
      <w:r w:rsidR="002461F8" w:rsidRPr="005B5CAF">
        <w:rPr>
          <w:rFonts w:ascii="Avenir Book" w:hAnsi="Avenir Book" w:cs="Arial"/>
          <w:sz w:val="28"/>
          <w:szCs w:val="28"/>
          <w:lang w:val="en-AU"/>
        </w:rPr>
        <w:t>And the LORD God formed man of the dust of the ground, and breathed into his nostrils the breath of life; and man became a living soul.</w:t>
      </w:r>
      <w:r w:rsidRPr="005B5CAF">
        <w:rPr>
          <w:rFonts w:ascii="Avenir Book" w:hAnsi="Avenir Book" w:cs="Arial"/>
          <w:sz w:val="28"/>
          <w:szCs w:val="28"/>
          <w:lang w:val="en-AU"/>
        </w:rPr>
        <w:t>”</w:t>
      </w:r>
    </w:p>
    <w:p w14:paraId="5F000516" w14:textId="77777777" w:rsidR="002461F8" w:rsidRPr="005B5CAF" w:rsidRDefault="002461F8" w:rsidP="001F202B">
      <w:pPr>
        <w:widowControl w:val="0"/>
        <w:spacing w:line="235" w:lineRule="auto"/>
        <w:jc w:val="both"/>
        <w:rPr>
          <w:rFonts w:ascii="Avenir Book" w:hAnsi="Avenir Book" w:cs="Arial"/>
          <w:sz w:val="28"/>
          <w:szCs w:val="28"/>
          <w:lang w:val="en-AU"/>
        </w:rPr>
      </w:pPr>
    </w:p>
    <w:p w14:paraId="1ECFF76F" w14:textId="39F0EC54" w:rsidR="002461F8" w:rsidRPr="005B5CAF" w:rsidRDefault="002461F8" w:rsidP="001F202B">
      <w:pPr>
        <w:widowControl w:val="0"/>
        <w:spacing w:line="235" w:lineRule="auto"/>
        <w:jc w:val="both"/>
        <w:rPr>
          <w:rFonts w:ascii="Avenir Book" w:hAnsi="Avenir Book" w:cs="Arial"/>
          <w:sz w:val="28"/>
          <w:szCs w:val="28"/>
          <w:lang w:val="en-AU"/>
        </w:rPr>
      </w:pPr>
      <w:r w:rsidRPr="005B5CAF">
        <w:rPr>
          <w:rFonts w:ascii="Avenir Book" w:hAnsi="Avenir Book" w:cs="Arial"/>
          <w:sz w:val="28"/>
          <w:szCs w:val="28"/>
          <w:lang w:val="en-AU"/>
        </w:rPr>
        <w:t xml:space="preserve">The Hebrew word for </w:t>
      </w:r>
      <w:r w:rsidR="00145677" w:rsidRPr="005B5CAF">
        <w:rPr>
          <w:rFonts w:ascii="Avenir Book" w:hAnsi="Avenir Book" w:cs="Arial"/>
          <w:sz w:val="28"/>
          <w:szCs w:val="28"/>
          <w:lang w:val="en-AU"/>
        </w:rPr>
        <w:t>‘</w:t>
      </w:r>
      <w:r w:rsidRPr="005B5CAF">
        <w:rPr>
          <w:rFonts w:ascii="Avenir Book" w:hAnsi="Avenir Book" w:cs="Arial"/>
          <w:sz w:val="28"/>
          <w:szCs w:val="28"/>
          <w:lang w:val="en-AU"/>
        </w:rPr>
        <w:t>soul</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here is </w:t>
      </w:r>
      <w:r w:rsidR="00145677" w:rsidRPr="005B5CAF">
        <w:rPr>
          <w:rFonts w:ascii="Avenir Book" w:hAnsi="Avenir Book" w:cs="Arial"/>
          <w:sz w:val="28"/>
          <w:szCs w:val="28"/>
          <w:lang w:val="en-AU"/>
        </w:rPr>
        <w:t>‘</w:t>
      </w:r>
      <w:r w:rsidRPr="005B5CAF">
        <w:rPr>
          <w:rFonts w:ascii="Avenir Book" w:hAnsi="Avenir Book" w:cs="Arial"/>
          <w:sz w:val="28"/>
          <w:szCs w:val="28"/>
          <w:lang w:val="en-AU"/>
        </w:rPr>
        <w:t>nephesh</w:t>
      </w:r>
      <w:r w:rsidR="00145677" w:rsidRPr="005B5CAF">
        <w:rPr>
          <w:rFonts w:ascii="Avenir Book" w:hAnsi="Avenir Book" w:cs="Arial"/>
          <w:sz w:val="28"/>
          <w:szCs w:val="28"/>
          <w:lang w:val="en-AU"/>
        </w:rPr>
        <w:t>’</w:t>
      </w:r>
      <w:r w:rsidR="00A8627D">
        <w:rPr>
          <w:rFonts w:ascii="Avenir Book" w:hAnsi="Avenir Book" w:cs="Arial"/>
          <w:sz w:val="28"/>
          <w:szCs w:val="28"/>
          <w:lang w:val="en-AU"/>
        </w:rPr>
        <w:t>,</w:t>
      </w:r>
      <w:r w:rsidRPr="005B5CAF">
        <w:rPr>
          <w:rFonts w:ascii="Avenir Book" w:hAnsi="Avenir Book" w:cs="Arial"/>
          <w:sz w:val="28"/>
          <w:szCs w:val="28"/>
          <w:lang w:val="en-AU"/>
        </w:rPr>
        <w:t xml:space="preserve"> which means a breathing creature, thus the correct translation is </w:t>
      </w:r>
      <w:r w:rsidR="00E008DE" w:rsidRPr="005B5CAF">
        <w:rPr>
          <w:rFonts w:ascii="Avenir Book" w:hAnsi="Avenir Book" w:cs="Arial"/>
          <w:sz w:val="28"/>
          <w:szCs w:val="28"/>
          <w:lang w:val="en-AU"/>
        </w:rPr>
        <w:t>“</w:t>
      </w:r>
      <w:r w:rsidRPr="005B5CAF">
        <w:rPr>
          <w:rFonts w:ascii="Avenir Book" w:hAnsi="Avenir Book" w:cs="Arial"/>
          <w:sz w:val="28"/>
          <w:szCs w:val="28"/>
          <w:lang w:val="en-AU"/>
        </w:rPr>
        <w:t>and man became a breathing creature</w:t>
      </w:r>
      <w:r w:rsidR="00E008DE" w:rsidRPr="005B5CAF">
        <w:rPr>
          <w:rFonts w:ascii="Avenir Book" w:hAnsi="Avenir Book" w:cs="Arial"/>
          <w:sz w:val="28"/>
          <w:szCs w:val="28"/>
          <w:lang w:val="en-AU"/>
        </w:rPr>
        <w:t>”</w:t>
      </w:r>
      <w:r w:rsidR="00C62066" w:rsidRPr="005B5CAF">
        <w:rPr>
          <w:rFonts w:ascii="Avenir Book" w:hAnsi="Avenir Book" w:cs="Arial"/>
          <w:sz w:val="28"/>
          <w:szCs w:val="28"/>
          <w:lang w:val="en-AU"/>
        </w:rPr>
        <w:t>.</w:t>
      </w:r>
      <w:r w:rsidRPr="005B5CAF">
        <w:rPr>
          <w:rFonts w:ascii="Avenir Book" w:hAnsi="Avenir Book" w:cs="Arial"/>
          <w:sz w:val="28"/>
          <w:szCs w:val="28"/>
          <w:lang w:val="en-AU"/>
        </w:rPr>
        <w:t xml:space="preserve"> Other versions have </w:t>
      </w:r>
      <w:r w:rsidR="00E008DE" w:rsidRPr="005B5CAF">
        <w:rPr>
          <w:rFonts w:ascii="Avenir Book" w:hAnsi="Avenir Book" w:cs="Arial"/>
          <w:sz w:val="28"/>
          <w:szCs w:val="28"/>
          <w:lang w:val="en-AU"/>
        </w:rPr>
        <w:t>“</w:t>
      </w:r>
      <w:r w:rsidRPr="005B5CAF">
        <w:rPr>
          <w:rFonts w:ascii="Avenir Book" w:hAnsi="Avenir Book" w:cs="Arial"/>
          <w:sz w:val="28"/>
          <w:szCs w:val="28"/>
          <w:lang w:val="en-AU"/>
        </w:rPr>
        <w:t>and man became a living being</w:t>
      </w:r>
      <w:r w:rsidR="00E008DE" w:rsidRPr="005B5CAF">
        <w:rPr>
          <w:rFonts w:ascii="Avenir Book" w:hAnsi="Avenir Book" w:cs="Arial"/>
          <w:sz w:val="28"/>
          <w:szCs w:val="28"/>
          <w:lang w:val="en-AU"/>
        </w:rPr>
        <w:t>”</w:t>
      </w:r>
      <w:r w:rsidRPr="005B5CAF">
        <w:rPr>
          <w:rFonts w:ascii="Avenir Book" w:hAnsi="Avenir Book" w:cs="Arial"/>
          <w:sz w:val="28"/>
          <w:szCs w:val="28"/>
          <w:lang w:val="en-AU"/>
        </w:rPr>
        <w:t xml:space="preserve">. Men and women were created as living, human beings, quite distinct from </w:t>
      </w:r>
      <w:r w:rsidR="001876AC" w:rsidRPr="005B5CAF">
        <w:rPr>
          <w:rFonts w:ascii="Avenir Book" w:hAnsi="Avenir Book" w:cs="Arial"/>
          <w:sz w:val="28"/>
          <w:szCs w:val="28"/>
          <w:lang w:val="en-AU"/>
        </w:rPr>
        <w:t>spirit beings</w:t>
      </w:r>
      <w:r w:rsidR="00C62066" w:rsidRPr="005B5CAF">
        <w:rPr>
          <w:rFonts w:ascii="Avenir Book" w:hAnsi="Avenir Book" w:cs="Arial"/>
          <w:sz w:val="28"/>
          <w:szCs w:val="28"/>
          <w:lang w:val="en-AU"/>
        </w:rPr>
        <w:t xml:space="preserve"> </w:t>
      </w:r>
      <w:r w:rsidR="001876AC" w:rsidRPr="005B5CAF">
        <w:rPr>
          <w:rFonts w:ascii="Avenir Book" w:hAnsi="Avenir Book" w:cs="Arial"/>
          <w:sz w:val="28"/>
          <w:szCs w:val="28"/>
          <w:lang w:val="en-AU"/>
        </w:rPr>
        <w:t xml:space="preserve">(1 Corinthians 15:44). </w:t>
      </w:r>
      <w:r w:rsidRPr="005B5CAF">
        <w:rPr>
          <w:rFonts w:ascii="Avenir Book" w:hAnsi="Avenir Book" w:cs="Arial"/>
          <w:sz w:val="28"/>
          <w:szCs w:val="28"/>
          <w:lang w:val="en-AU"/>
        </w:rPr>
        <w:t xml:space="preserve">God said he created a </w:t>
      </w:r>
      <w:r w:rsidR="00145677" w:rsidRPr="005B5CAF">
        <w:rPr>
          <w:rFonts w:ascii="Avenir Book" w:hAnsi="Avenir Book" w:cs="Arial"/>
          <w:sz w:val="28"/>
          <w:szCs w:val="28"/>
          <w:lang w:val="en-AU"/>
        </w:rPr>
        <w:t>‘</w:t>
      </w:r>
      <w:r w:rsidRPr="005B5CAF">
        <w:rPr>
          <w:rFonts w:ascii="Avenir Book" w:hAnsi="Avenir Book" w:cs="Arial"/>
          <w:sz w:val="28"/>
          <w:szCs w:val="28"/>
          <w:lang w:val="en-AU"/>
        </w:rPr>
        <w:t>man</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Adam said Eve was a </w:t>
      </w:r>
      <w:r w:rsidR="00145677" w:rsidRPr="005B5CAF">
        <w:rPr>
          <w:rFonts w:ascii="Avenir Book" w:hAnsi="Avenir Book" w:cs="Arial"/>
          <w:sz w:val="28"/>
          <w:szCs w:val="28"/>
          <w:lang w:val="en-AU"/>
        </w:rPr>
        <w:t>‘</w:t>
      </w:r>
      <w:r w:rsidRPr="005B5CAF">
        <w:rPr>
          <w:rFonts w:ascii="Avenir Book" w:hAnsi="Avenir Book" w:cs="Arial"/>
          <w:sz w:val="28"/>
          <w:szCs w:val="28"/>
          <w:lang w:val="en-AU"/>
        </w:rPr>
        <w:t>woman</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Neither was defined as </w:t>
      </w:r>
      <w:r w:rsidR="00C862FC" w:rsidRPr="005B5CAF">
        <w:rPr>
          <w:rFonts w:ascii="Avenir Book" w:hAnsi="Avenir Book" w:cs="Arial"/>
          <w:sz w:val="28"/>
          <w:szCs w:val="28"/>
          <w:lang w:val="en-AU"/>
        </w:rPr>
        <w:t xml:space="preserve">a </w:t>
      </w:r>
      <w:r w:rsidR="00145677" w:rsidRPr="005B5CAF">
        <w:rPr>
          <w:rFonts w:ascii="Avenir Book" w:hAnsi="Avenir Book" w:cs="Arial"/>
          <w:sz w:val="28"/>
          <w:szCs w:val="28"/>
          <w:lang w:val="en-AU"/>
        </w:rPr>
        <w:t>‘</w:t>
      </w:r>
      <w:r w:rsidRPr="005B5CAF">
        <w:rPr>
          <w:rFonts w:ascii="Avenir Book" w:hAnsi="Avenir Book" w:cs="Arial"/>
          <w:sz w:val="28"/>
          <w:szCs w:val="28"/>
          <w:lang w:val="en-AU"/>
        </w:rPr>
        <w:t>soul</w:t>
      </w:r>
      <w:r w:rsidR="00145677" w:rsidRPr="005B5CAF">
        <w:rPr>
          <w:rFonts w:ascii="Avenir Book" w:hAnsi="Avenir Book" w:cs="Arial"/>
          <w:sz w:val="28"/>
          <w:szCs w:val="28"/>
          <w:lang w:val="en-AU"/>
        </w:rPr>
        <w:t>’</w:t>
      </w:r>
      <w:r w:rsidRPr="005B5CAF">
        <w:rPr>
          <w:rFonts w:ascii="Avenir Book" w:hAnsi="Avenir Book" w:cs="Arial"/>
          <w:sz w:val="28"/>
          <w:szCs w:val="28"/>
          <w:lang w:val="en-AU"/>
        </w:rPr>
        <w:t>.</w:t>
      </w:r>
    </w:p>
    <w:p w14:paraId="2B541A05" w14:textId="77777777" w:rsidR="002461F8" w:rsidRPr="005B5CAF" w:rsidRDefault="002461F8" w:rsidP="001F202B">
      <w:pPr>
        <w:widowControl w:val="0"/>
        <w:spacing w:line="235" w:lineRule="auto"/>
        <w:jc w:val="both"/>
        <w:rPr>
          <w:rFonts w:ascii="Avenir Book" w:hAnsi="Avenir Book" w:cs="Arial"/>
          <w:sz w:val="28"/>
          <w:szCs w:val="28"/>
          <w:lang w:val="en-AU"/>
        </w:rPr>
      </w:pPr>
    </w:p>
    <w:p w14:paraId="5476EA3D" w14:textId="0ADD14AD" w:rsidR="002461F8" w:rsidRDefault="002461F8" w:rsidP="001F202B">
      <w:pPr>
        <w:widowControl w:val="0"/>
        <w:spacing w:line="235" w:lineRule="auto"/>
        <w:jc w:val="both"/>
        <w:rPr>
          <w:rFonts w:ascii="Avenir Book" w:hAnsi="Avenir Book" w:cs="Arial"/>
          <w:sz w:val="28"/>
          <w:szCs w:val="28"/>
          <w:lang w:val="en-AU"/>
        </w:rPr>
      </w:pPr>
      <w:r w:rsidRPr="005B5CAF">
        <w:rPr>
          <w:rFonts w:ascii="Avenir Book" w:hAnsi="Avenir Book" w:cs="Arial"/>
          <w:sz w:val="28"/>
          <w:szCs w:val="28"/>
          <w:lang w:val="en-AU"/>
        </w:rPr>
        <w:t xml:space="preserve">The translation of </w:t>
      </w:r>
      <w:r w:rsidR="00145677" w:rsidRPr="005B5CAF">
        <w:rPr>
          <w:rFonts w:ascii="Avenir Book" w:hAnsi="Avenir Book" w:cs="Arial"/>
          <w:sz w:val="28"/>
          <w:szCs w:val="28"/>
          <w:lang w:val="en-AU"/>
        </w:rPr>
        <w:t>‘</w:t>
      </w:r>
      <w:r w:rsidR="004C16C4" w:rsidRPr="005B5CAF">
        <w:rPr>
          <w:rFonts w:ascii="Avenir Book" w:hAnsi="Avenir Book" w:cs="Arial"/>
          <w:sz w:val="28"/>
          <w:szCs w:val="28"/>
          <w:lang w:val="en-AU"/>
        </w:rPr>
        <w:t>nephesh</w:t>
      </w:r>
      <w:r w:rsidR="00145677" w:rsidRPr="005B5CAF">
        <w:rPr>
          <w:rFonts w:ascii="Avenir Book" w:hAnsi="Avenir Book" w:cs="Arial"/>
          <w:sz w:val="28"/>
          <w:szCs w:val="28"/>
          <w:lang w:val="en-AU"/>
        </w:rPr>
        <w:t>’</w:t>
      </w:r>
      <w:r w:rsidR="004C16C4" w:rsidRPr="005B5CAF">
        <w:rPr>
          <w:rFonts w:ascii="Avenir Book" w:hAnsi="Avenir Book" w:cs="Arial"/>
          <w:sz w:val="28"/>
          <w:szCs w:val="28"/>
          <w:lang w:val="en-AU"/>
        </w:rPr>
        <w:t xml:space="preserve"> and </w:t>
      </w:r>
      <w:r w:rsidRPr="005B5CAF">
        <w:rPr>
          <w:rFonts w:ascii="Avenir Book" w:hAnsi="Avenir Book" w:cs="Arial"/>
          <w:sz w:val="28"/>
          <w:szCs w:val="28"/>
          <w:lang w:val="en-AU"/>
        </w:rPr>
        <w:t xml:space="preserve">several other </w:t>
      </w:r>
      <w:r w:rsidR="00020678">
        <w:rPr>
          <w:rFonts w:ascii="Avenir Book" w:hAnsi="Avenir Book" w:cs="Arial"/>
          <w:sz w:val="28"/>
          <w:szCs w:val="28"/>
          <w:lang w:val="en-AU"/>
        </w:rPr>
        <w:t xml:space="preserve">Hebrew </w:t>
      </w:r>
      <w:r w:rsidRPr="005B5CAF">
        <w:rPr>
          <w:rFonts w:ascii="Avenir Book" w:hAnsi="Avenir Book" w:cs="Arial"/>
          <w:sz w:val="28"/>
          <w:szCs w:val="28"/>
          <w:lang w:val="en-AU"/>
        </w:rPr>
        <w:t xml:space="preserve">words </w:t>
      </w:r>
      <w:r w:rsidR="00020678">
        <w:rPr>
          <w:rFonts w:ascii="Avenir Book" w:hAnsi="Avenir Book" w:cs="Arial"/>
          <w:sz w:val="28"/>
          <w:szCs w:val="28"/>
          <w:lang w:val="en-AU"/>
        </w:rPr>
        <w:t>and</w:t>
      </w:r>
      <w:r w:rsidRPr="005B5CAF">
        <w:rPr>
          <w:rFonts w:ascii="Avenir Book" w:hAnsi="Avenir Book" w:cs="Arial"/>
          <w:sz w:val="28"/>
          <w:szCs w:val="28"/>
          <w:lang w:val="en-AU"/>
        </w:rPr>
        <w:t xml:space="preserve"> the Greek word </w:t>
      </w:r>
      <w:r w:rsidR="00145677" w:rsidRPr="005B5CAF">
        <w:rPr>
          <w:rFonts w:ascii="Avenir Book" w:hAnsi="Avenir Book" w:cs="Arial"/>
          <w:sz w:val="28"/>
          <w:szCs w:val="28"/>
          <w:lang w:val="en-AU"/>
        </w:rPr>
        <w:t>‘</w:t>
      </w:r>
      <w:r w:rsidRPr="005B5CAF">
        <w:rPr>
          <w:rFonts w:ascii="Avenir Book" w:hAnsi="Avenir Book" w:cs="Arial"/>
          <w:sz w:val="28"/>
          <w:szCs w:val="28"/>
          <w:lang w:val="en-AU"/>
        </w:rPr>
        <w:t>ps</w:t>
      </w:r>
      <w:r w:rsidR="00020678">
        <w:rPr>
          <w:rFonts w:ascii="Avenir Book" w:hAnsi="Avenir Book" w:cs="Arial"/>
          <w:sz w:val="28"/>
          <w:szCs w:val="28"/>
          <w:lang w:val="en-AU"/>
        </w:rPr>
        <w:t>y</w:t>
      </w:r>
      <w:r w:rsidRPr="005B5CAF">
        <w:rPr>
          <w:rFonts w:ascii="Avenir Book" w:hAnsi="Avenir Book" w:cs="Arial"/>
          <w:sz w:val="28"/>
          <w:szCs w:val="28"/>
          <w:lang w:val="en-AU"/>
        </w:rPr>
        <w:t>che</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as </w:t>
      </w:r>
      <w:r w:rsidR="00145677" w:rsidRPr="005B5CAF">
        <w:rPr>
          <w:rFonts w:ascii="Avenir Book" w:hAnsi="Avenir Book" w:cs="Arial"/>
          <w:sz w:val="28"/>
          <w:szCs w:val="28"/>
          <w:lang w:val="en-AU"/>
        </w:rPr>
        <w:t>‘</w:t>
      </w:r>
      <w:r w:rsidRPr="005B5CAF">
        <w:rPr>
          <w:rFonts w:ascii="Avenir Book" w:hAnsi="Avenir Book" w:cs="Arial"/>
          <w:sz w:val="28"/>
          <w:szCs w:val="28"/>
          <w:lang w:val="en-AU"/>
        </w:rPr>
        <w:t>soul</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is incorrect. A rationale similar to that above may be applied to all the instances where the word </w:t>
      </w:r>
      <w:r w:rsidR="00145677" w:rsidRPr="005B5CAF">
        <w:rPr>
          <w:rFonts w:ascii="Avenir Book" w:hAnsi="Avenir Book" w:cs="Arial"/>
          <w:sz w:val="28"/>
          <w:szCs w:val="28"/>
          <w:lang w:val="en-AU"/>
        </w:rPr>
        <w:t>‘</w:t>
      </w:r>
      <w:r w:rsidRPr="005B5CAF">
        <w:rPr>
          <w:rFonts w:ascii="Avenir Book" w:hAnsi="Avenir Book" w:cs="Arial"/>
          <w:sz w:val="28"/>
          <w:szCs w:val="28"/>
          <w:lang w:val="en-AU"/>
        </w:rPr>
        <w:t>soul</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appears in the various versions of the Bible, thus restoring the proper meaning for each context, and removing the pretext for the doctrine of the immortal soul</w:t>
      </w:r>
      <w:r w:rsidR="00020678">
        <w:rPr>
          <w:rFonts w:ascii="Avenir Book" w:hAnsi="Avenir Book" w:cs="Arial"/>
          <w:sz w:val="28"/>
          <w:szCs w:val="28"/>
          <w:lang w:val="en-AU"/>
        </w:rPr>
        <w:t>,</w:t>
      </w:r>
      <w:r w:rsidR="004A4738" w:rsidRPr="005B5CAF">
        <w:rPr>
          <w:rFonts w:ascii="Avenir Book" w:hAnsi="Avenir Book" w:cs="Arial"/>
          <w:sz w:val="28"/>
          <w:szCs w:val="28"/>
          <w:lang w:val="en-AU"/>
        </w:rPr>
        <w:t xml:space="preserve"> which came from pagan philosophy</w:t>
      </w:r>
      <w:r w:rsidRPr="005B5CAF">
        <w:rPr>
          <w:rFonts w:ascii="Avenir Book" w:hAnsi="Avenir Book" w:cs="Arial"/>
          <w:sz w:val="28"/>
          <w:szCs w:val="28"/>
          <w:lang w:val="en-AU"/>
        </w:rPr>
        <w:t>.</w:t>
      </w:r>
    </w:p>
    <w:p w14:paraId="2C1DDC8F" w14:textId="77777777" w:rsidR="00A8627D" w:rsidRPr="005B5CAF" w:rsidRDefault="00A8627D" w:rsidP="001F202B">
      <w:pPr>
        <w:widowControl w:val="0"/>
        <w:spacing w:line="235" w:lineRule="auto"/>
        <w:jc w:val="both"/>
        <w:rPr>
          <w:rFonts w:ascii="Avenir Book" w:hAnsi="Avenir Book" w:cs="Arial"/>
          <w:sz w:val="28"/>
          <w:szCs w:val="28"/>
          <w:lang w:val="en-AU"/>
        </w:rPr>
      </w:pPr>
    </w:p>
    <w:p w14:paraId="7104F761" w14:textId="3D255768" w:rsidR="002461F8" w:rsidRPr="00A8627D" w:rsidRDefault="002461F8">
      <w:pPr>
        <w:widowControl w:val="0"/>
        <w:jc w:val="both"/>
        <w:rPr>
          <w:rFonts w:ascii="Avenir Book" w:hAnsi="Avenir Book" w:cs="Arial"/>
          <w:b/>
          <w:bCs/>
          <w:sz w:val="28"/>
          <w:szCs w:val="28"/>
          <w:lang w:val="en-AU"/>
        </w:rPr>
      </w:pPr>
      <w:r w:rsidRPr="00A8627D">
        <w:rPr>
          <w:rFonts w:ascii="Avenir Book" w:hAnsi="Avenir Book" w:cs="Arial"/>
          <w:b/>
          <w:bCs/>
          <w:sz w:val="28"/>
          <w:szCs w:val="28"/>
          <w:lang w:val="en-AU"/>
        </w:rPr>
        <w:lastRenderedPageBreak/>
        <w:t>Genesis 6:2</w:t>
      </w:r>
      <w:r w:rsidR="00604188" w:rsidRPr="00A8627D">
        <w:rPr>
          <w:rFonts w:ascii="Avenir Book" w:hAnsi="Avenir Book" w:cs="Arial"/>
          <w:b/>
          <w:bCs/>
          <w:sz w:val="28"/>
          <w:szCs w:val="28"/>
          <w:lang w:val="en-AU"/>
        </w:rPr>
        <w:t>,</w:t>
      </w:r>
      <w:r w:rsidR="00A8627D">
        <w:rPr>
          <w:rFonts w:ascii="Avenir Book" w:hAnsi="Avenir Book" w:cs="Arial"/>
          <w:b/>
          <w:bCs/>
          <w:sz w:val="28"/>
          <w:szCs w:val="28"/>
          <w:lang w:val="en-AU"/>
        </w:rPr>
        <w:t xml:space="preserve"> </w:t>
      </w:r>
      <w:r w:rsidRPr="00A8627D">
        <w:rPr>
          <w:rFonts w:ascii="Avenir Book" w:hAnsi="Avenir Book" w:cs="Arial"/>
          <w:b/>
          <w:bCs/>
          <w:sz w:val="28"/>
          <w:szCs w:val="28"/>
          <w:lang w:val="en-AU"/>
        </w:rPr>
        <w:t>4</w:t>
      </w:r>
    </w:p>
    <w:p w14:paraId="6693408B" w14:textId="77777777" w:rsidR="002461F8" w:rsidRPr="005B5CAF" w:rsidRDefault="003E567D">
      <w:pPr>
        <w:widowControl w:val="0"/>
        <w:jc w:val="both"/>
        <w:rPr>
          <w:rFonts w:ascii="Avenir Book" w:hAnsi="Avenir Book" w:cs="Arial"/>
          <w:sz w:val="28"/>
          <w:szCs w:val="28"/>
          <w:lang w:val="en-AU"/>
        </w:rPr>
      </w:pPr>
      <w:r w:rsidRPr="005B5CAF">
        <w:rPr>
          <w:rFonts w:ascii="Avenir Book" w:hAnsi="Avenir Book" w:cs="Arial"/>
          <w:sz w:val="28"/>
          <w:szCs w:val="28"/>
          <w:lang w:val="en-AU"/>
        </w:rPr>
        <w:t>“T</w:t>
      </w:r>
      <w:r w:rsidR="002461F8" w:rsidRPr="005B5CAF">
        <w:rPr>
          <w:rFonts w:ascii="Avenir Book" w:hAnsi="Avenir Book" w:cs="Arial"/>
          <w:sz w:val="28"/>
          <w:szCs w:val="28"/>
          <w:lang w:val="en-AU"/>
        </w:rPr>
        <w:t xml:space="preserve">he sons of God saw the daughters of men that they were fair; and they took them wives of all which they chose. There were giants in the earth in those days; and </w:t>
      </w:r>
      <w:proofErr w:type="gramStart"/>
      <w:r w:rsidR="002461F8" w:rsidRPr="005B5CAF">
        <w:rPr>
          <w:rFonts w:ascii="Avenir Book" w:hAnsi="Avenir Book" w:cs="Arial"/>
          <w:sz w:val="28"/>
          <w:szCs w:val="28"/>
          <w:lang w:val="en-AU"/>
        </w:rPr>
        <w:t>also</w:t>
      </w:r>
      <w:proofErr w:type="gramEnd"/>
      <w:r w:rsidR="002461F8" w:rsidRPr="005B5CAF">
        <w:rPr>
          <w:rFonts w:ascii="Avenir Book" w:hAnsi="Avenir Book" w:cs="Arial"/>
          <w:sz w:val="28"/>
          <w:szCs w:val="28"/>
          <w:lang w:val="en-AU"/>
        </w:rPr>
        <w:t xml:space="preserve"> after that, when the sons of God came in unto the daughters of men, and they </w:t>
      </w:r>
      <w:proofErr w:type="spellStart"/>
      <w:r w:rsidR="002461F8" w:rsidRPr="005B5CAF">
        <w:rPr>
          <w:rFonts w:ascii="Avenir Book" w:hAnsi="Avenir Book" w:cs="Arial"/>
          <w:sz w:val="28"/>
          <w:szCs w:val="28"/>
          <w:lang w:val="en-AU"/>
        </w:rPr>
        <w:t>bare</w:t>
      </w:r>
      <w:proofErr w:type="spellEnd"/>
      <w:r w:rsidR="002461F8" w:rsidRPr="005B5CAF">
        <w:rPr>
          <w:rFonts w:ascii="Avenir Book" w:hAnsi="Avenir Book" w:cs="Arial"/>
          <w:sz w:val="28"/>
          <w:szCs w:val="28"/>
          <w:lang w:val="en-AU"/>
        </w:rPr>
        <w:t xml:space="preserve"> children to them, the same became mighty men which were of old, men of renown.</w:t>
      </w:r>
      <w:r w:rsidRPr="005B5CAF">
        <w:rPr>
          <w:rFonts w:ascii="Avenir Book" w:hAnsi="Avenir Book" w:cs="Arial"/>
          <w:sz w:val="28"/>
          <w:szCs w:val="28"/>
          <w:lang w:val="en-AU"/>
        </w:rPr>
        <w:t>”</w:t>
      </w:r>
    </w:p>
    <w:p w14:paraId="3A1FFB86" w14:textId="77777777" w:rsidR="002461F8" w:rsidRPr="005B5CAF" w:rsidRDefault="002461F8">
      <w:pPr>
        <w:widowControl w:val="0"/>
        <w:jc w:val="both"/>
        <w:rPr>
          <w:rFonts w:ascii="Avenir Book" w:hAnsi="Avenir Book" w:cs="Arial"/>
          <w:sz w:val="28"/>
          <w:szCs w:val="28"/>
          <w:lang w:val="en-AU"/>
        </w:rPr>
      </w:pPr>
    </w:p>
    <w:p w14:paraId="78011426" w14:textId="048C48FD"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The word </w:t>
      </w:r>
      <w:r w:rsidR="00145677" w:rsidRPr="005B5CAF">
        <w:rPr>
          <w:rFonts w:ascii="Avenir Book" w:hAnsi="Avenir Book" w:cs="Arial"/>
          <w:sz w:val="28"/>
          <w:szCs w:val="28"/>
          <w:lang w:val="en-AU"/>
        </w:rPr>
        <w:t>‘</w:t>
      </w:r>
      <w:r w:rsidRPr="005B5CAF">
        <w:rPr>
          <w:rFonts w:ascii="Avenir Book" w:hAnsi="Avenir Book" w:cs="Arial"/>
          <w:sz w:val="28"/>
          <w:szCs w:val="28"/>
          <w:lang w:val="en-AU"/>
        </w:rPr>
        <w:t>giant</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in this verse of the KJV is rendered as </w:t>
      </w:r>
      <w:r w:rsidR="00145677" w:rsidRPr="005B5CAF">
        <w:rPr>
          <w:rFonts w:ascii="Avenir Book" w:hAnsi="Avenir Book" w:cs="Arial"/>
          <w:sz w:val="28"/>
          <w:szCs w:val="28"/>
          <w:lang w:val="en-AU"/>
        </w:rPr>
        <w:t>‘</w:t>
      </w:r>
      <w:proofErr w:type="spellStart"/>
      <w:r w:rsidRPr="005B5CAF">
        <w:rPr>
          <w:rFonts w:ascii="Avenir Book" w:hAnsi="Avenir Book" w:cs="Arial"/>
          <w:sz w:val="28"/>
          <w:szCs w:val="28"/>
          <w:lang w:val="en-AU"/>
        </w:rPr>
        <w:t>nephilim</w:t>
      </w:r>
      <w:proofErr w:type="spellEnd"/>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in other versions. The Hebrew word is </w:t>
      </w:r>
      <w:r w:rsidR="00145677" w:rsidRPr="005B5CAF">
        <w:rPr>
          <w:rFonts w:ascii="Avenir Book" w:hAnsi="Avenir Book" w:cs="Arial"/>
          <w:sz w:val="28"/>
          <w:szCs w:val="28"/>
          <w:lang w:val="en-AU"/>
        </w:rPr>
        <w:t>‘</w:t>
      </w:r>
      <w:proofErr w:type="spellStart"/>
      <w:r w:rsidRPr="005B5CAF">
        <w:rPr>
          <w:rFonts w:ascii="Avenir Book" w:hAnsi="Avenir Book" w:cs="Arial"/>
          <w:sz w:val="28"/>
          <w:szCs w:val="28"/>
          <w:lang w:val="en-AU"/>
        </w:rPr>
        <w:t>nefeel</w:t>
      </w:r>
      <w:proofErr w:type="spellEnd"/>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(Strong 5303)</w:t>
      </w:r>
      <w:r w:rsidR="000C5E48">
        <w:rPr>
          <w:rFonts w:ascii="Avenir Book" w:hAnsi="Avenir Book" w:cs="Arial"/>
          <w:sz w:val="28"/>
          <w:szCs w:val="28"/>
          <w:lang w:val="en-AU"/>
        </w:rPr>
        <w:t>,</w:t>
      </w:r>
      <w:r w:rsidRPr="005B5CAF">
        <w:rPr>
          <w:rFonts w:ascii="Avenir Book" w:hAnsi="Avenir Book" w:cs="Arial"/>
          <w:sz w:val="28"/>
          <w:szCs w:val="28"/>
          <w:lang w:val="en-AU"/>
        </w:rPr>
        <w:t xml:space="preserve"> which means a bully or tyrant, and is derived from </w:t>
      </w:r>
      <w:r w:rsidR="00145677" w:rsidRPr="005B5CAF">
        <w:rPr>
          <w:rFonts w:ascii="Avenir Book" w:hAnsi="Avenir Book" w:cs="Arial"/>
          <w:sz w:val="28"/>
          <w:szCs w:val="28"/>
          <w:lang w:val="en-AU"/>
        </w:rPr>
        <w:t>‘</w:t>
      </w:r>
      <w:proofErr w:type="spellStart"/>
      <w:r w:rsidRPr="005B5CAF">
        <w:rPr>
          <w:rFonts w:ascii="Avenir Book" w:hAnsi="Avenir Book" w:cs="Arial"/>
          <w:sz w:val="28"/>
          <w:szCs w:val="28"/>
          <w:lang w:val="en-AU"/>
        </w:rPr>
        <w:t>nawfal</w:t>
      </w:r>
      <w:proofErr w:type="spellEnd"/>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(Strong 5307) which means </w:t>
      </w:r>
      <w:r w:rsidR="00145677" w:rsidRPr="005B5CAF">
        <w:rPr>
          <w:rFonts w:ascii="Avenir Book" w:hAnsi="Avenir Book" w:cs="Arial"/>
          <w:sz w:val="28"/>
          <w:szCs w:val="28"/>
          <w:lang w:val="en-AU"/>
        </w:rPr>
        <w:t>‘</w:t>
      </w:r>
      <w:r w:rsidRPr="005B5CAF">
        <w:rPr>
          <w:rFonts w:ascii="Avenir Book" w:hAnsi="Avenir Book" w:cs="Arial"/>
          <w:sz w:val="28"/>
          <w:szCs w:val="28"/>
          <w:lang w:val="en-AU"/>
        </w:rPr>
        <w:t>to fall</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This gives weight to the identity of the </w:t>
      </w:r>
      <w:proofErr w:type="spellStart"/>
      <w:r w:rsidRPr="005B5CAF">
        <w:rPr>
          <w:rFonts w:ascii="Avenir Book" w:hAnsi="Avenir Book" w:cs="Arial"/>
          <w:sz w:val="28"/>
          <w:szCs w:val="28"/>
          <w:lang w:val="en-AU"/>
        </w:rPr>
        <w:t>nephilim</w:t>
      </w:r>
      <w:proofErr w:type="spellEnd"/>
      <w:r w:rsidRPr="005B5CAF">
        <w:rPr>
          <w:rFonts w:ascii="Avenir Book" w:hAnsi="Avenir Book" w:cs="Arial"/>
          <w:sz w:val="28"/>
          <w:szCs w:val="28"/>
          <w:lang w:val="en-AU"/>
        </w:rPr>
        <w:t xml:space="preserve"> as fallen angels, the spirit beings who </w:t>
      </w:r>
      <w:r w:rsidR="00E008DE" w:rsidRPr="005B5CAF">
        <w:rPr>
          <w:rFonts w:ascii="Avenir Book" w:hAnsi="Avenir Book" w:cs="Arial"/>
          <w:sz w:val="28"/>
          <w:szCs w:val="28"/>
          <w:lang w:val="en-AU"/>
        </w:rPr>
        <w:t>“</w:t>
      </w:r>
      <w:r w:rsidRPr="005B5CAF">
        <w:rPr>
          <w:rFonts w:ascii="Avenir Book" w:hAnsi="Avenir Book" w:cs="Arial"/>
          <w:sz w:val="28"/>
          <w:szCs w:val="28"/>
          <w:lang w:val="en-AU"/>
        </w:rPr>
        <w:t>kept not their first estate</w:t>
      </w:r>
      <w:r w:rsidR="00E008DE" w:rsidRPr="005B5CAF">
        <w:rPr>
          <w:rFonts w:ascii="Avenir Book" w:hAnsi="Avenir Book" w:cs="Arial"/>
          <w:sz w:val="28"/>
          <w:szCs w:val="28"/>
          <w:lang w:val="en-AU"/>
        </w:rPr>
        <w:t>”</w:t>
      </w:r>
      <w:r w:rsidRPr="005B5CAF">
        <w:rPr>
          <w:rFonts w:ascii="Avenir Book" w:hAnsi="Avenir Book" w:cs="Arial"/>
          <w:sz w:val="28"/>
          <w:szCs w:val="28"/>
          <w:lang w:val="en-AU"/>
        </w:rPr>
        <w:t xml:space="preserve"> (Jude 6). They are described as heroes of old, men of renown, probably because their </w:t>
      </w:r>
      <w:r w:rsidR="007F321B" w:rsidRPr="005B5CAF">
        <w:rPr>
          <w:rFonts w:ascii="Avenir Book" w:hAnsi="Avenir Book" w:cs="Arial"/>
          <w:sz w:val="28"/>
          <w:szCs w:val="28"/>
          <w:lang w:val="en-AU"/>
        </w:rPr>
        <w:t xml:space="preserve">physical </w:t>
      </w:r>
      <w:r w:rsidRPr="005B5CAF">
        <w:rPr>
          <w:rFonts w:ascii="Avenir Book" w:hAnsi="Avenir Book" w:cs="Arial"/>
          <w:sz w:val="28"/>
          <w:szCs w:val="28"/>
          <w:lang w:val="en-AU"/>
        </w:rPr>
        <w:t xml:space="preserve">feats </w:t>
      </w:r>
      <w:r w:rsidR="00480614" w:rsidRPr="005B5CAF">
        <w:rPr>
          <w:rFonts w:ascii="Avenir Book" w:hAnsi="Avenir Book" w:cs="Arial"/>
          <w:sz w:val="28"/>
          <w:szCs w:val="28"/>
          <w:lang w:val="en-AU"/>
        </w:rPr>
        <w:t xml:space="preserve">were </w:t>
      </w:r>
      <w:r w:rsidRPr="005B5CAF">
        <w:rPr>
          <w:rFonts w:ascii="Avenir Book" w:hAnsi="Avenir Book" w:cs="Arial"/>
          <w:sz w:val="28"/>
          <w:szCs w:val="28"/>
          <w:lang w:val="en-AU"/>
        </w:rPr>
        <w:t xml:space="preserve">greater than </w:t>
      </w:r>
      <w:r w:rsidR="00020678">
        <w:rPr>
          <w:rFonts w:ascii="Avenir Book" w:hAnsi="Avenir Book" w:cs="Arial"/>
          <w:sz w:val="28"/>
          <w:szCs w:val="28"/>
          <w:lang w:val="en-AU"/>
        </w:rPr>
        <w:t xml:space="preserve">those </w:t>
      </w:r>
      <w:r w:rsidRPr="005B5CAF">
        <w:rPr>
          <w:rFonts w:ascii="Avenir Book" w:hAnsi="Avenir Book" w:cs="Arial"/>
          <w:sz w:val="28"/>
          <w:szCs w:val="28"/>
          <w:lang w:val="en-AU"/>
        </w:rPr>
        <w:t xml:space="preserve">men could </w:t>
      </w:r>
      <w:r w:rsidR="00020678">
        <w:rPr>
          <w:rFonts w:ascii="Avenir Book" w:hAnsi="Avenir Book" w:cs="Arial"/>
          <w:sz w:val="28"/>
          <w:szCs w:val="28"/>
          <w:lang w:val="en-AU"/>
        </w:rPr>
        <w:t>perform</w:t>
      </w:r>
      <w:r w:rsidRPr="005B5CAF">
        <w:rPr>
          <w:rFonts w:ascii="Avenir Book" w:hAnsi="Avenir Book" w:cs="Arial"/>
          <w:sz w:val="28"/>
          <w:szCs w:val="28"/>
          <w:lang w:val="en-AU"/>
        </w:rPr>
        <w:t xml:space="preserve">, and </w:t>
      </w:r>
      <w:r w:rsidR="000C5E48">
        <w:rPr>
          <w:rFonts w:ascii="Avenir Book" w:hAnsi="Avenir Book" w:cs="Arial"/>
          <w:sz w:val="28"/>
          <w:szCs w:val="28"/>
          <w:lang w:val="en-AU"/>
        </w:rPr>
        <w:t xml:space="preserve">yet they </w:t>
      </w:r>
      <w:r w:rsidRPr="005B5CAF">
        <w:rPr>
          <w:rFonts w:ascii="Avenir Book" w:hAnsi="Avenir Book" w:cs="Arial"/>
          <w:sz w:val="28"/>
          <w:szCs w:val="28"/>
          <w:lang w:val="en-AU"/>
        </w:rPr>
        <w:t>were like men, not necessarily giants in stature.</w:t>
      </w:r>
    </w:p>
    <w:p w14:paraId="5C6EF927" w14:textId="77777777" w:rsidR="002461F8" w:rsidRPr="005B5CAF" w:rsidRDefault="002461F8">
      <w:pPr>
        <w:widowControl w:val="0"/>
        <w:jc w:val="both"/>
        <w:rPr>
          <w:rFonts w:ascii="Avenir Book" w:hAnsi="Avenir Book" w:cs="Arial"/>
          <w:sz w:val="28"/>
          <w:szCs w:val="28"/>
          <w:lang w:val="en-AU"/>
        </w:rPr>
      </w:pPr>
    </w:p>
    <w:p w14:paraId="2859370B" w14:textId="49076A45" w:rsidR="002461F8" w:rsidRPr="000C5E48" w:rsidRDefault="002461F8">
      <w:pPr>
        <w:widowControl w:val="0"/>
        <w:jc w:val="both"/>
        <w:rPr>
          <w:rFonts w:ascii="Avenir Book" w:hAnsi="Avenir Book" w:cs="Arial"/>
          <w:b/>
          <w:bCs/>
          <w:sz w:val="28"/>
          <w:szCs w:val="28"/>
          <w:lang w:val="en-AU"/>
        </w:rPr>
      </w:pPr>
      <w:r w:rsidRPr="000C5E48">
        <w:rPr>
          <w:rFonts w:ascii="Avenir Book" w:hAnsi="Avenir Book" w:cs="Arial"/>
          <w:b/>
          <w:bCs/>
          <w:sz w:val="28"/>
          <w:szCs w:val="28"/>
          <w:lang w:val="en-AU"/>
        </w:rPr>
        <w:t>Genesis 6:6</w:t>
      </w:r>
    </w:p>
    <w:p w14:paraId="01A16DBA" w14:textId="77777777" w:rsidR="002461F8" w:rsidRPr="005B5CAF" w:rsidRDefault="003E567D">
      <w:pPr>
        <w:widowControl w:val="0"/>
        <w:jc w:val="both"/>
        <w:rPr>
          <w:rFonts w:ascii="Avenir Book" w:hAnsi="Avenir Book" w:cs="Arial"/>
          <w:sz w:val="28"/>
          <w:szCs w:val="28"/>
          <w:lang w:val="en-AU"/>
        </w:rPr>
      </w:pPr>
      <w:r w:rsidRPr="005B5CAF">
        <w:rPr>
          <w:rFonts w:ascii="Avenir Book" w:hAnsi="Avenir Book" w:cs="Arial"/>
          <w:sz w:val="28"/>
          <w:szCs w:val="28"/>
          <w:lang w:val="en-AU"/>
        </w:rPr>
        <w:t>“</w:t>
      </w:r>
      <w:r w:rsidR="002461F8" w:rsidRPr="005B5CAF">
        <w:rPr>
          <w:rFonts w:ascii="Avenir Book" w:hAnsi="Avenir Book" w:cs="Arial"/>
          <w:sz w:val="28"/>
          <w:szCs w:val="28"/>
          <w:lang w:val="en-AU"/>
        </w:rPr>
        <w:t>And it repented the LORD that he had made man on the earth, and it grieved him at his heart.</w:t>
      </w:r>
      <w:r w:rsidRPr="005B5CAF">
        <w:rPr>
          <w:rFonts w:ascii="Avenir Book" w:hAnsi="Avenir Book" w:cs="Arial"/>
          <w:sz w:val="28"/>
          <w:szCs w:val="28"/>
          <w:lang w:val="en-AU"/>
        </w:rPr>
        <w:t>”</w:t>
      </w:r>
    </w:p>
    <w:p w14:paraId="28FB2C0C" w14:textId="77777777" w:rsidR="002461F8" w:rsidRPr="005B5CAF" w:rsidRDefault="002461F8">
      <w:pPr>
        <w:widowControl w:val="0"/>
        <w:jc w:val="both"/>
        <w:rPr>
          <w:rFonts w:ascii="Avenir Book" w:hAnsi="Avenir Book" w:cs="Arial"/>
          <w:sz w:val="28"/>
          <w:szCs w:val="28"/>
          <w:lang w:val="en-AU"/>
        </w:rPr>
      </w:pPr>
    </w:p>
    <w:p w14:paraId="46D59A08" w14:textId="28D62451"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From what is revealed about God throughout the scriptures, his power, his knowledge, his foresight, his patience and his love</w:t>
      </w:r>
      <w:r w:rsidR="000C5E48">
        <w:rPr>
          <w:rFonts w:ascii="Avenir Book" w:hAnsi="Avenir Book" w:cs="Arial"/>
          <w:sz w:val="28"/>
          <w:szCs w:val="28"/>
          <w:lang w:val="en-AU"/>
        </w:rPr>
        <w:t>,</w:t>
      </w:r>
      <w:r w:rsidRPr="005B5CAF">
        <w:rPr>
          <w:rFonts w:ascii="Avenir Book" w:hAnsi="Avenir Book" w:cs="Arial"/>
          <w:sz w:val="28"/>
          <w:szCs w:val="28"/>
          <w:lang w:val="en-AU"/>
        </w:rPr>
        <w:t xml:space="preserve"> being perfect in all his attributes, and without any variableness, it seems </w:t>
      </w:r>
      <w:r w:rsidR="002A5C5D" w:rsidRPr="005B5CAF">
        <w:rPr>
          <w:rFonts w:ascii="Avenir Book" w:hAnsi="Avenir Book" w:cs="Arial"/>
          <w:sz w:val="28"/>
          <w:szCs w:val="28"/>
          <w:lang w:val="en-AU"/>
        </w:rPr>
        <w:t>improper</w:t>
      </w:r>
      <w:r w:rsidRPr="005B5CAF">
        <w:rPr>
          <w:rFonts w:ascii="Avenir Book" w:hAnsi="Avenir Book" w:cs="Arial"/>
          <w:sz w:val="28"/>
          <w:szCs w:val="28"/>
          <w:lang w:val="en-AU"/>
        </w:rPr>
        <w:t xml:space="preserve"> th</w:t>
      </w:r>
      <w:r w:rsidR="00BE7CD6" w:rsidRPr="005B5CAF">
        <w:rPr>
          <w:rFonts w:ascii="Avenir Book" w:hAnsi="Avenir Book" w:cs="Arial"/>
          <w:sz w:val="28"/>
          <w:szCs w:val="28"/>
          <w:lang w:val="en-AU"/>
        </w:rPr>
        <w:t>at</w:t>
      </w:r>
      <w:r w:rsidRPr="005B5CAF">
        <w:rPr>
          <w:rFonts w:ascii="Avenir Book" w:hAnsi="Avenir Book" w:cs="Arial"/>
          <w:sz w:val="28"/>
          <w:szCs w:val="28"/>
          <w:lang w:val="en-AU"/>
        </w:rPr>
        <w:t xml:space="preserve"> he should repent of anything he had done. God requires repentance</w:t>
      </w:r>
      <w:r w:rsidR="00BE7CD6" w:rsidRPr="005B5CAF">
        <w:rPr>
          <w:rFonts w:ascii="Avenir Book" w:hAnsi="Avenir Book" w:cs="Arial"/>
          <w:sz w:val="28"/>
          <w:szCs w:val="28"/>
          <w:lang w:val="en-AU"/>
        </w:rPr>
        <w:t xml:space="preserve"> in</w:t>
      </w:r>
      <w:r w:rsidRPr="005B5CAF">
        <w:rPr>
          <w:rFonts w:ascii="Avenir Book" w:hAnsi="Avenir Book" w:cs="Arial"/>
          <w:sz w:val="28"/>
          <w:szCs w:val="28"/>
          <w:lang w:val="en-AU"/>
        </w:rPr>
        <w:t xml:space="preserve"> order to grant forgiveness, (1 John 1:9) and a being who is righteous in all his ways (Psalm 119:137) does not need forgiveness</w:t>
      </w:r>
      <w:r w:rsidR="000C5E48">
        <w:rPr>
          <w:rFonts w:ascii="Avenir Book" w:hAnsi="Avenir Book" w:cs="Arial"/>
          <w:sz w:val="28"/>
          <w:szCs w:val="28"/>
          <w:lang w:val="en-AU"/>
        </w:rPr>
        <w:t>,</w:t>
      </w:r>
      <w:r w:rsidRPr="005B5CAF">
        <w:rPr>
          <w:rFonts w:ascii="Avenir Book" w:hAnsi="Avenir Book" w:cs="Arial"/>
          <w:sz w:val="28"/>
          <w:szCs w:val="28"/>
          <w:lang w:val="en-AU"/>
        </w:rPr>
        <w:t xml:space="preserve"> therefore does not need to repent.</w:t>
      </w:r>
    </w:p>
    <w:p w14:paraId="0B8309CD" w14:textId="77777777" w:rsidR="002461F8" w:rsidRPr="005B5CAF" w:rsidRDefault="002461F8">
      <w:pPr>
        <w:widowControl w:val="0"/>
        <w:jc w:val="both"/>
        <w:rPr>
          <w:rFonts w:ascii="Avenir Book" w:hAnsi="Avenir Book" w:cs="Arial"/>
          <w:sz w:val="28"/>
          <w:szCs w:val="28"/>
          <w:lang w:val="en-AU"/>
        </w:rPr>
      </w:pPr>
    </w:p>
    <w:p w14:paraId="3D1BB405" w14:textId="6654499E" w:rsidR="002461F8" w:rsidRPr="005B5CAF" w:rsidRDefault="00020678">
      <w:pPr>
        <w:widowControl w:val="0"/>
        <w:jc w:val="both"/>
        <w:rPr>
          <w:rFonts w:ascii="Avenir Book" w:hAnsi="Avenir Book" w:cs="Arial"/>
          <w:sz w:val="28"/>
          <w:szCs w:val="28"/>
          <w:lang w:val="en-AU"/>
        </w:rPr>
      </w:pPr>
      <w:r>
        <w:rPr>
          <w:rFonts w:ascii="Avenir Book" w:hAnsi="Avenir Book" w:cs="Arial"/>
          <w:sz w:val="28"/>
          <w:szCs w:val="28"/>
          <w:lang w:val="en-AU"/>
        </w:rPr>
        <w:t>From his position</w:t>
      </w:r>
      <w:r w:rsidR="002461F8" w:rsidRPr="005B5CAF">
        <w:rPr>
          <w:rFonts w:ascii="Avenir Book" w:hAnsi="Avenir Book" w:cs="Arial"/>
          <w:sz w:val="28"/>
          <w:szCs w:val="28"/>
          <w:lang w:val="en-AU"/>
        </w:rPr>
        <w:t xml:space="preserve"> of absolute authority </w:t>
      </w:r>
      <w:r>
        <w:rPr>
          <w:rFonts w:ascii="Avenir Book" w:hAnsi="Avenir Book" w:cs="Arial"/>
          <w:sz w:val="28"/>
          <w:szCs w:val="28"/>
          <w:lang w:val="en-AU"/>
        </w:rPr>
        <w:t>God</w:t>
      </w:r>
      <w:r w:rsidR="002461F8" w:rsidRPr="005B5CAF">
        <w:rPr>
          <w:rFonts w:ascii="Avenir Book" w:hAnsi="Avenir Book" w:cs="Arial"/>
          <w:sz w:val="28"/>
          <w:szCs w:val="28"/>
          <w:lang w:val="en-AU"/>
        </w:rPr>
        <w:t xml:space="preserve"> has shown that it is fallen mankind that should repent, then in mercy he has sent out a call for repentance and provided the way for that purpose to be achieved. The discordant wordage of this verse is resolved in the Hebrew-English interlinear version thus, </w:t>
      </w:r>
      <w:r w:rsidR="003E567D" w:rsidRPr="005B5CAF">
        <w:rPr>
          <w:rFonts w:ascii="Avenir Book" w:hAnsi="Avenir Book" w:cs="Arial"/>
          <w:sz w:val="28"/>
          <w:szCs w:val="28"/>
          <w:lang w:val="en-AU"/>
        </w:rPr>
        <w:t>“</w:t>
      </w:r>
      <w:r w:rsidR="002461F8" w:rsidRPr="005B5CAF">
        <w:rPr>
          <w:rFonts w:ascii="Avenir Book" w:hAnsi="Avenir Book" w:cs="Arial"/>
          <w:sz w:val="28"/>
          <w:szCs w:val="28"/>
          <w:lang w:val="en-AU"/>
        </w:rPr>
        <w:t>and Yahweh was grieved that he made man on the earth and he was hurt in his heart</w:t>
      </w:r>
      <w:r w:rsidR="003E567D" w:rsidRPr="005B5CAF">
        <w:rPr>
          <w:rFonts w:ascii="Avenir Book" w:hAnsi="Avenir Book" w:cs="Arial"/>
          <w:sz w:val="28"/>
          <w:szCs w:val="28"/>
          <w:lang w:val="en-AU"/>
        </w:rPr>
        <w:t>”</w:t>
      </w:r>
      <w:r w:rsidR="002461F8" w:rsidRPr="005B5CAF">
        <w:rPr>
          <w:rFonts w:ascii="Avenir Book" w:hAnsi="Avenir Book" w:cs="Arial"/>
          <w:sz w:val="28"/>
          <w:szCs w:val="28"/>
          <w:lang w:val="en-AU"/>
        </w:rPr>
        <w:t xml:space="preserve"> and made plain in the NIV, viz. </w:t>
      </w:r>
      <w:r w:rsidR="003E567D" w:rsidRPr="005B5CAF">
        <w:rPr>
          <w:rFonts w:ascii="Avenir Book" w:hAnsi="Avenir Book" w:cs="Arial"/>
          <w:sz w:val="28"/>
          <w:szCs w:val="28"/>
          <w:lang w:val="en-AU"/>
        </w:rPr>
        <w:t>“</w:t>
      </w:r>
      <w:r w:rsidR="002461F8" w:rsidRPr="005B5CAF">
        <w:rPr>
          <w:rFonts w:ascii="Avenir Book" w:hAnsi="Avenir Book" w:cs="Arial"/>
          <w:sz w:val="28"/>
          <w:szCs w:val="28"/>
          <w:lang w:val="en-AU"/>
        </w:rPr>
        <w:t>The LORD was grieved that he had made man on the earth, and his heart was filled with pain</w:t>
      </w:r>
      <w:r w:rsidR="003E567D" w:rsidRPr="005B5CAF">
        <w:rPr>
          <w:rFonts w:ascii="Avenir Book" w:hAnsi="Avenir Book" w:cs="Arial"/>
          <w:sz w:val="28"/>
          <w:szCs w:val="28"/>
          <w:lang w:val="en-AU"/>
        </w:rPr>
        <w:t>”</w:t>
      </w:r>
      <w:r w:rsidR="00F86F13" w:rsidRPr="005B5CAF">
        <w:rPr>
          <w:rFonts w:ascii="Avenir Book" w:hAnsi="Avenir Book" w:cs="Arial"/>
          <w:sz w:val="28"/>
          <w:szCs w:val="28"/>
          <w:lang w:val="en-AU"/>
        </w:rPr>
        <w:t>.</w:t>
      </w:r>
    </w:p>
    <w:p w14:paraId="6AD606A5" w14:textId="77777777" w:rsidR="00AB75B7" w:rsidRPr="005B5CAF" w:rsidRDefault="00AB75B7">
      <w:pPr>
        <w:widowControl w:val="0"/>
        <w:jc w:val="both"/>
        <w:rPr>
          <w:rFonts w:ascii="Avenir Book" w:hAnsi="Avenir Book" w:cs="Arial"/>
          <w:sz w:val="28"/>
          <w:szCs w:val="28"/>
          <w:lang w:val="en-AU"/>
        </w:rPr>
      </w:pPr>
    </w:p>
    <w:p w14:paraId="2FC9D82F" w14:textId="78C81A79" w:rsidR="002461F8" w:rsidRPr="005B5CAF" w:rsidRDefault="00AB75B7">
      <w:pPr>
        <w:widowControl w:val="0"/>
        <w:jc w:val="both"/>
        <w:rPr>
          <w:rFonts w:ascii="Avenir Book" w:hAnsi="Avenir Book" w:cs="Arial"/>
          <w:sz w:val="28"/>
          <w:szCs w:val="28"/>
          <w:lang w:val="en-AU"/>
        </w:rPr>
      </w:pPr>
      <w:r w:rsidRPr="005B5CAF">
        <w:rPr>
          <w:rFonts w:ascii="Avenir Book" w:hAnsi="Avenir Book" w:cs="Arial"/>
          <w:sz w:val="28"/>
          <w:szCs w:val="28"/>
          <w:lang w:val="en-AU"/>
        </w:rPr>
        <w:lastRenderedPageBreak/>
        <w:t xml:space="preserve">Note that in most places where the NIV has </w:t>
      </w:r>
      <w:r w:rsidR="00145677" w:rsidRPr="005B5CAF">
        <w:rPr>
          <w:rFonts w:ascii="Avenir Book" w:hAnsi="Avenir Book" w:cs="Arial"/>
          <w:sz w:val="28"/>
          <w:szCs w:val="28"/>
          <w:lang w:val="en-AU"/>
        </w:rPr>
        <w:t>‘</w:t>
      </w:r>
      <w:r w:rsidRPr="005B5CAF">
        <w:rPr>
          <w:rFonts w:ascii="Avenir Book" w:hAnsi="Avenir Book" w:cs="Arial"/>
          <w:sz w:val="28"/>
          <w:szCs w:val="28"/>
          <w:lang w:val="en-AU"/>
        </w:rPr>
        <w:t>the LORD</w:t>
      </w:r>
      <w:r w:rsidR="00145677" w:rsidRPr="005B5CAF">
        <w:rPr>
          <w:rFonts w:ascii="Avenir Book" w:hAnsi="Avenir Book" w:cs="Arial"/>
          <w:sz w:val="28"/>
          <w:szCs w:val="28"/>
          <w:lang w:val="en-AU"/>
        </w:rPr>
        <w:t>’</w:t>
      </w:r>
      <w:r w:rsidR="000C5E48">
        <w:rPr>
          <w:rFonts w:ascii="Avenir Book" w:hAnsi="Avenir Book" w:cs="Arial"/>
          <w:sz w:val="28"/>
          <w:szCs w:val="28"/>
          <w:lang w:val="en-AU"/>
        </w:rPr>
        <w:t xml:space="preserve"> (in capital letters)</w:t>
      </w:r>
      <w:r w:rsidRPr="005B5CAF">
        <w:rPr>
          <w:rFonts w:ascii="Avenir Book" w:hAnsi="Avenir Book" w:cs="Arial"/>
          <w:sz w:val="28"/>
          <w:szCs w:val="28"/>
          <w:lang w:val="en-AU"/>
        </w:rPr>
        <w:t xml:space="preserve">, the Hebrew word is </w:t>
      </w:r>
      <w:r w:rsidR="00145677" w:rsidRPr="005B5CAF">
        <w:rPr>
          <w:rFonts w:ascii="Avenir Book" w:hAnsi="Avenir Book" w:cs="Arial"/>
          <w:sz w:val="28"/>
          <w:szCs w:val="28"/>
          <w:lang w:val="en-AU"/>
        </w:rPr>
        <w:t>‘</w:t>
      </w:r>
      <w:r w:rsidRPr="005B5CAF">
        <w:rPr>
          <w:rFonts w:ascii="Avenir Book" w:hAnsi="Avenir Book" w:cs="Arial"/>
          <w:sz w:val="28"/>
          <w:szCs w:val="28"/>
          <w:lang w:val="en-AU"/>
        </w:rPr>
        <w:t>Yahweh</w:t>
      </w:r>
      <w:r w:rsidR="00145677" w:rsidRPr="005B5CAF">
        <w:rPr>
          <w:rFonts w:ascii="Avenir Book" w:hAnsi="Avenir Book" w:cs="Arial"/>
          <w:sz w:val="28"/>
          <w:szCs w:val="28"/>
          <w:lang w:val="en-AU"/>
        </w:rPr>
        <w:t>’</w:t>
      </w:r>
      <w:r w:rsidRPr="005B5CAF">
        <w:rPr>
          <w:rFonts w:ascii="Avenir Book" w:hAnsi="Avenir Book" w:cs="Arial"/>
          <w:sz w:val="28"/>
          <w:szCs w:val="28"/>
          <w:lang w:val="en-AU"/>
        </w:rPr>
        <w:t>.</w:t>
      </w:r>
      <w:r w:rsidR="002461F8" w:rsidRPr="005B5CAF">
        <w:rPr>
          <w:rFonts w:ascii="Avenir Book" w:hAnsi="Avenir Book" w:cs="Arial"/>
          <w:sz w:val="28"/>
          <w:szCs w:val="28"/>
          <w:lang w:val="en-AU"/>
        </w:rPr>
        <w:t xml:space="preserve"> </w:t>
      </w:r>
    </w:p>
    <w:p w14:paraId="6D7760A8" w14:textId="77777777" w:rsidR="00AB75B7" w:rsidRPr="005B5CAF" w:rsidRDefault="00AB75B7">
      <w:pPr>
        <w:widowControl w:val="0"/>
        <w:jc w:val="both"/>
        <w:rPr>
          <w:rFonts w:ascii="Avenir Book" w:hAnsi="Avenir Book" w:cs="Arial"/>
          <w:sz w:val="28"/>
          <w:szCs w:val="28"/>
          <w:lang w:val="en-AU"/>
        </w:rPr>
      </w:pPr>
    </w:p>
    <w:p w14:paraId="17C40837" w14:textId="77777777" w:rsidR="002461F8" w:rsidRPr="000C5E48" w:rsidRDefault="002461F8">
      <w:pPr>
        <w:widowControl w:val="0"/>
        <w:jc w:val="both"/>
        <w:rPr>
          <w:rFonts w:ascii="Avenir Book" w:hAnsi="Avenir Book" w:cs="Arial"/>
          <w:b/>
          <w:bCs/>
          <w:sz w:val="28"/>
          <w:szCs w:val="28"/>
          <w:lang w:val="en-AU"/>
        </w:rPr>
      </w:pPr>
      <w:r w:rsidRPr="000C5E48">
        <w:rPr>
          <w:rFonts w:ascii="Avenir Book" w:hAnsi="Avenir Book" w:cs="Arial"/>
          <w:b/>
          <w:bCs/>
          <w:sz w:val="28"/>
          <w:szCs w:val="28"/>
          <w:lang w:val="en-AU"/>
        </w:rPr>
        <w:t>Genesis 7:11</w:t>
      </w:r>
    </w:p>
    <w:p w14:paraId="567BF122" w14:textId="77777777" w:rsidR="002461F8" w:rsidRPr="005B5CAF" w:rsidRDefault="003E567D">
      <w:pPr>
        <w:widowControl w:val="0"/>
        <w:jc w:val="both"/>
        <w:rPr>
          <w:rFonts w:ascii="Avenir Book" w:hAnsi="Avenir Book" w:cs="Arial"/>
          <w:sz w:val="28"/>
          <w:szCs w:val="28"/>
          <w:lang w:val="en-AU"/>
        </w:rPr>
      </w:pPr>
      <w:r w:rsidRPr="005B5CAF">
        <w:rPr>
          <w:rFonts w:ascii="Avenir Book" w:hAnsi="Avenir Book" w:cs="Arial"/>
          <w:sz w:val="28"/>
          <w:szCs w:val="28"/>
          <w:lang w:val="en-AU"/>
        </w:rPr>
        <w:t>“</w:t>
      </w:r>
      <w:r w:rsidR="002461F8" w:rsidRPr="005B5CAF">
        <w:rPr>
          <w:rFonts w:ascii="Avenir Book" w:hAnsi="Avenir Book" w:cs="Arial"/>
          <w:sz w:val="28"/>
          <w:szCs w:val="28"/>
          <w:lang w:val="en-AU"/>
        </w:rPr>
        <w:t>In the six hundredth year of Noah</w:t>
      </w:r>
      <w:r w:rsidR="00145677" w:rsidRPr="005B5CAF">
        <w:rPr>
          <w:rFonts w:ascii="Avenir Book" w:hAnsi="Avenir Book" w:cs="Arial"/>
          <w:sz w:val="28"/>
          <w:szCs w:val="28"/>
          <w:lang w:val="en-AU"/>
        </w:rPr>
        <w:t>’</w:t>
      </w:r>
      <w:r w:rsidR="002461F8" w:rsidRPr="005B5CAF">
        <w:rPr>
          <w:rFonts w:ascii="Avenir Book" w:hAnsi="Avenir Book" w:cs="Arial"/>
          <w:sz w:val="28"/>
          <w:szCs w:val="28"/>
          <w:lang w:val="en-AU"/>
        </w:rPr>
        <w:t>s life, in the second month, the seventeenth day of the month, the same day were all the fountains of the great deep broken up, and the windows of heaven were opened.</w:t>
      </w:r>
      <w:r w:rsidRPr="005B5CAF">
        <w:rPr>
          <w:rFonts w:ascii="Avenir Book" w:hAnsi="Avenir Book" w:cs="Arial"/>
          <w:sz w:val="28"/>
          <w:szCs w:val="28"/>
          <w:lang w:val="en-AU"/>
        </w:rPr>
        <w:t>”</w:t>
      </w:r>
    </w:p>
    <w:p w14:paraId="6BDE864E" w14:textId="77777777" w:rsidR="002461F8" w:rsidRPr="005B5CAF" w:rsidRDefault="002461F8">
      <w:pPr>
        <w:widowControl w:val="0"/>
        <w:jc w:val="both"/>
        <w:rPr>
          <w:rFonts w:ascii="Avenir Book" w:hAnsi="Avenir Book" w:cs="Arial"/>
          <w:sz w:val="28"/>
          <w:szCs w:val="28"/>
          <w:lang w:val="en-AU"/>
        </w:rPr>
      </w:pPr>
    </w:p>
    <w:p w14:paraId="52D36030" w14:textId="6CA286E5"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The nature and effect of the flood is clear from the</w:t>
      </w:r>
      <w:r w:rsidR="00F43729" w:rsidRPr="005B5CAF">
        <w:rPr>
          <w:rFonts w:ascii="Avenir Book" w:hAnsi="Avenir Book" w:cs="Arial"/>
          <w:sz w:val="28"/>
          <w:szCs w:val="28"/>
          <w:lang w:val="en-AU"/>
        </w:rPr>
        <w:t xml:space="preserve"> account</w:t>
      </w:r>
      <w:r w:rsidRPr="005B5CAF">
        <w:rPr>
          <w:rFonts w:ascii="Avenir Book" w:hAnsi="Avenir Book" w:cs="Arial"/>
          <w:sz w:val="28"/>
          <w:szCs w:val="28"/>
          <w:lang w:val="en-AU"/>
        </w:rPr>
        <w:t xml:space="preserve"> in Genesis chapter seven, but without the identification of </w:t>
      </w:r>
      <w:r w:rsidR="003E567D" w:rsidRPr="005B5CAF">
        <w:rPr>
          <w:rFonts w:ascii="Avenir Book" w:hAnsi="Avenir Book" w:cs="Arial"/>
          <w:sz w:val="28"/>
          <w:szCs w:val="28"/>
          <w:lang w:val="en-AU"/>
        </w:rPr>
        <w:t>“</w:t>
      </w:r>
      <w:r w:rsidRPr="005B5CAF">
        <w:rPr>
          <w:rFonts w:ascii="Avenir Book" w:hAnsi="Avenir Book" w:cs="Arial"/>
          <w:sz w:val="28"/>
          <w:szCs w:val="28"/>
          <w:lang w:val="en-AU"/>
        </w:rPr>
        <w:t>the fountains of the great deep and the windows of heaven</w:t>
      </w:r>
      <w:r w:rsidR="003E567D" w:rsidRPr="005B5CAF">
        <w:rPr>
          <w:rFonts w:ascii="Avenir Book" w:hAnsi="Avenir Book" w:cs="Arial"/>
          <w:sz w:val="28"/>
          <w:szCs w:val="28"/>
          <w:lang w:val="en-AU"/>
        </w:rPr>
        <w:t>”</w:t>
      </w:r>
      <w:r w:rsidRPr="005B5CAF">
        <w:rPr>
          <w:rFonts w:ascii="Avenir Book" w:hAnsi="Avenir Book" w:cs="Arial"/>
          <w:sz w:val="28"/>
          <w:szCs w:val="28"/>
          <w:lang w:val="en-AU"/>
        </w:rPr>
        <w:t xml:space="preserve"> the source</w:t>
      </w:r>
      <w:r w:rsidR="00F84080" w:rsidRPr="005B5CAF">
        <w:rPr>
          <w:rFonts w:ascii="Avenir Book" w:hAnsi="Avenir Book" w:cs="Arial"/>
          <w:sz w:val="28"/>
          <w:szCs w:val="28"/>
          <w:lang w:val="en-AU"/>
        </w:rPr>
        <w:t>s</w:t>
      </w:r>
      <w:r w:rsidRPr="005B5CAF">
        <w:rPr>
          <w:rFonts w:ascii="Avenir Book" w:hAnsi="Avenir Book" w:cs="Arial"/>
          <w:sz w:val="28"/>
          <w:szCs w:val="28"/>
          <w:lang w:val="en-AU"/>
        </w:rPr>
        <w:t xml:space="preserve"> of the water </w:t>
      </w:r>
      <w:r w:rsidR="00F84080" w:rsidRPr="005B5CAF">
        <w:rPr>
          <w:rFonts w:ascii="Avenir Book" w:hAnsi="Avenir Book" w:cs="Arial"/>
          <w:sz w:val="28"/>
          <w:szCs w:val="28"/>
          <w:lang w:val="en-AU"/>
        </w:rPr>
        <w:t>are</w:t>
      </w:r>
      <w:r w:rsidRPr="005B5CAF">
        <w:rPr>
          <w:rFonts w:ascii="Avenir Book" w:hAnsi="Avenir Book" w:cs="Arial"/>
          <w:sz w:val="28"/>
          <w:szCs w:val="28"/>
          <w:lang w:val="en-AU"/>
        </w:rPr>
        <w:t xml:space="preserve"> not clear</w:t>
      </w:r>
      <w:r w:rsidR="00020678">
        <w:rPr>
          <w:rFonts w:ascii="Avenir Book" w:hAnsi="Avenir Book" w:cs="Arial"/>
          <w:sz w:val="28"/>
          <w:szCs w:val="28"/>
          <w:lang w:val="en-AU"/>
        </w:rPr>
        <w:t>,</w:t>
      </w:r>
      <w:r w:rsidRPr="005B5CAF">
        <w:rPr>
          <w:rFonts w:ascii="Avenir Book" w:hAnsi="Avenir Book" w:cs="Arial"/>
          <w:sz w:val="28"/>
          <w:szCs w:val="28"/>
          <w:lang w:val="en-AU"/>
        </w:rPr>
        <w:t xml:space="preserve"> and prolonged discussion about them serves to detract from the purpose of the flood, which was to cleanse the earth of human beings except for Noah and his family.</w:t>
      </w:r>
      <w:r w:rsidR="00F84080" w:rsidRPr="005B5CAF">
        <w:rPr>
          <w:rFonts w:ascii="Avenir Book" w:hAnsi="Avenir Book" w:cs="Arial"/>
          <w:sz w:val="28"/>
          <w:szCs w:val="28"/>
          <w:lang w:val="en-AU"/>
        </w:rPr>
        <w:t xml:space="preserve"> </w:t>
      </w:r>
      <w:r w:rsidR="001C311E" w:rsidRPr="005B5CAF">
        <w:rPr>
          <w:rFonts w:ascii="Avenir Book" w:hAnsi="Avenir Book" w:cs="Arial"/>
          <w:sz w:val="28"/>
          <w:szCs w:val="28"/>
          <w:lang w:val="en-AU"/>
        </w:rPr>
        <w:t>Here is a translation still lost to us.</w:t>
      </w:r>
    </w:p>
    <w:p w14:paraId="121DE30A" w14:textId="77777777" w:rsidR="002461F8" w:rsidRPr="005B5CAF" w:rsidRDefault="002461F8">
      <w:pPr>
        <w:widowControl w:val="0"/>
        <w:jc w:val="both"/>
        <w:rPr>
          <w:rFonts w:ascii="Avenir Book" w:hAnsi="Avenir Book" w:cs="Arial"/>
          <w:sz w:val="28"/>
          <w:szCs w:val="28"/>
          <w:lang w:val="en-AU"/>
        </w:rPr>
      </w:pPr>
    </w:p>
    <w:p w14:paraId="1F9BA2B1" w14:textId="4C2904EC" w:rsidR="002461F8" w:rsidRPr="000C5E48" w:rsidRDefault="002461F8">
      <w:pPr>
        <w:widowControl w:val="0"/>
        <w:jc w:val="both"/>
        <w:rPr>
          <w:rFonts w:ascii="Avenir Book" w:hAnsi="Avenir Book" w:cs="Arial"/>
          <w:b/>
          <w:bCs/>
          <w:sz w:val="28"/>
          <w:szCs w:val="28"/>
          <w:lang w:val="en-AU"/>
        </w:rPr>
      </w:pPr>
      <w:r w:rsidRPr="000C5E48">
        <w:rPr>
          <w:rFonts w:ascii="Avenir Book" w:hAnsi="Avenir Book" w:cs="Arial"/>
          <w:b/>
          <w:bCs/>
          <w:sz w:val="28"/>
          <w:szCs w:val="28"/>
          <w:lang w:val="en-AU"/>
        </w:rPr>
        <w:t>Exodus 3:14</w:t>
      </w:r>
      <w:r w:rsidR="00F21842">
        <w:rPr>
          <w:rFonts w:ascii="Avenir Book" w:hAnsi="Avenir Book" w:cs="Arial"/>
          <w:b/>
          <w:bCs/>
          <w:sz w:val="28"/>
          <w:szCs w:val="28"/>
          <w:lang w:val="en-AU"/>
        </w:rPr>
        <w:t>–</w:t>
      </w:r>
      <w:r w:rsidRPr="000C5E48">
        <w:rPr>
          <w:rFonts w:ascii="Avenir Book" w:hAnsi="Avenir Book" w:cs="Arial"/>
          <w:b/>
          <w:bCs/>
          <w:sz w:val="28"/>
          <w:szCs w:val="28"/>
          <w:lang w:val="en-AU"/>
        </w:rPr>
        <w:t>16</w:t>
      </w:r>
    </w:p>
    <w:p w14:paraId="30BD32A6" w14:textId="6F14759B"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This is the record of Moses asking God what he should tell the Israelites when they </w:t>
      </w:r>
      <w:r w:rsidR="00020678">
        <w:rPr>
          <w:rFonts w:ascii="Avenir Book" w:hAnsi="Avenir Book" w:cs="Arial"/>
          <w:sz w:val="28"/>
          <w:szCs w:val="28"/>
          <w:lang w:val="en-AU"/>
        </w:rPr>
        <w:t>would ask</w:t>
      </w:r>
      <w:r w:rsidRPr="005B5CAF">
        <w:rPr>
          <w:rFonts w:ascii="Avenir Book" w:hAnsi="Avenir Book" w:cs="Arial"/>
          <w:sz w:val="28"/>
          <w:szCs w:val="28"/>
          <w:lang w:val="en-AU"/>
        </w:rPr>
        <w:t xml:space="preserve"> him who had sent him to instruct them. </w:t>
      </w:r>
      <w:r w:rsidR="003013BB" w:rsidRPr="005B5CAF">
        <w:rPr>
          <w:rFonts w:ascii="Avenir Book" w:hAnsi="Avenir Book" w:cs="Arial"/>
          <w:sz w:val="28"/>
          <w:szCs w:val="28"/>
          <w:lang w:val="en-AU"/>
        </w:rPr>
        <w:t>“</w:t>
      </w:r>
      <w:r w:rsidRPr="005B5CAF">
        <w:rPr>
          <w:rFonts w:ascii="Avenir Book" w:hAnsi="Avenir Book" w:cs="Arial"/>
          <w:sz w:val="28"/>
          <w:szCs w:val="28"/>
          <w:lang w:val="en-AU"/>
        </w:rPr>
        <w:t xml:space="preserve">And God said unto Moses, I AM that I AM: and he said, </w:t>
      </w:r>
      <w:proofErr w:type="gramStart"/>
      <w:r w:rsidRPr="005B5CAF">
        <w:rPr>
          <w:rFonts w:ascii="Avenir Book" w:hAnsi="Avenir Book" w:cs="Arial"/>
          <w:sz w:val="28"/>
          <w:szCs w:val="28"/>
          <w:lang w:val="en-AU"/>
        </w:rPr>
        <w:t>Thus</w:t>
      </w:r>
      <w:proofErr w:type="gramEnd"/>
      <w:r w:rsidRPr="005B5CAF">
        <w:rPr>
          <w:rFonts w:ascii="Avenir Book" w:hAnsi="Avenir Book" w:cs="Arial"/>
          <w:sz w:val="28"/>
          <w:szCs w:val="28"/>
          <w:lang w:val="en-AU"/>
        </w:rPr>
        <w:t xml:space="preserve"> shalt thou say unto the children of Israel, I AM hath sent me unto you.</w:t>
      </w:r>
      <w:r w:rsidR="003F3CFF" w:rsidRPr="005B5CAF">
        <w:rPr>
          <w:rFonts w:ascii="Avenir Book" w:hAnsi="Avenir Book" w:cs="Arial"/>
          <w:sz w:val="28"/>
          <w:szCs w:val="28"/>
          <w:lang w:val="en-AU"/>
        </w:rPr>
        <w:t>”</w:t>
      </w:r>
    </w:p>
    <w:p w14:paraId="654CD5AE" w14:textId="77777777" w:rsidR="002461F8" w:rsidRPr="005B5CAF" w:rsidRDefault="002461F8">
      <w:pPr>
        <w:widowControl w:val="0"/>
        <w:jc w:val="both"/>
        <w:rPr>
          <w:rFonts w:ascii="Avenir Book" w:hAnsi="Avenir Book" w:cs="Arial"/>
          <w:sz w:val="28"/>
          <w:szCs w:val="28"/>
          <w:lang w:val="en-AU"/>
        </w:rPr>
      </w:pPr>
    </w:p>
    <w:p w14:paraId="4FAE6A13" w14:textId="2C14BAFF"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Many translations have different wordings for </w:t>
      </w:r>
      <w:r w:rsidR="00145677" w:rsidRPr="005B5CAF">
        <w:rPr>
          <w:rFonts w:ascii="Avenir Book" w:hAnsi="Avenir Book" w:cs="Arial"/>
          <w:sz w:val="28"/>
          <w:szCs w:val="28"/>
          <w:lang w:val="en-AU"/>
        </w:rPr>
        <w:t>‘</w:t>
      </w:r>
      <w:r w:rsidRPr="005B5CAF">
        <w:rPr>
          <w:rFonts w:ascii="Avenir Book" w:hAnsi="Avenir Book" w:cs="Arial"/>
          <w:sz w:val="28"/>
          <w:szCs w:val="28"/>
          <w:lang w:val="en-AU"/>
        </w:rPr>
        <w:t>I AM</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including </w:t>
      </w:r>
      <w:r w:rsidR="00145677" w:rsidRPr="005B5CAF">
        <w:rPr>
          <w:rFonts w:ascii="Avenir Book" w:hAnsi="Avenir Book" w:cs="Arial"/>
          <w:sz w:val="28"/>
          <w:szCs w:val="28"/>
          <w:lang w:val="en-AU"/>
        </w:rPr>
        <w:t>‘</w:t>
      </w:r>
      <w:r w:rsidRPr="005B5CAF">
        <w:rPr>
          <w:rFonts w:ascii="Avenir Book" w:hAnsi="Avenir Book" w:cs="Arial"/>
          <w:sz w:val="28"/>
          <w:szCs w:val="28"/>
          <w:lang w:val="en-AU"/>
        </w:rPr>
        <w:t>I exist</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t>
      </w:r>
      <w:r w:rsidR="00145677" w:rsidRPr="005B5CAF">
        <w:rPr>
          <w:rFonts w:ascii="Avenir Book" w:hAnsi="Avenir Book" w:cs="Arial"/>
          <w:sz w:val="28"/>
          <w:szCs w:val="28"/>
          <w:lang w:val="en-AU"/>
        </w:rPr>
        <w:t>‘</w:t>
      </w:r>
      <w:r w:rsidRPr="005B5CAF">
        <w:rPr>
          <w:rFonts w:ascii="Avenir Book" w:hAnsi="Avenir Book" w:cs="Arial"/>
          <w:sz w:val="28"/>
          <w:szCs w:val="28"/>
          <w:lang w:val="en-AU"/>
        </w:rPr>
        <w:t>I am</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t>
      </w:r>
      <w:r w:rsidR="00145677" w:rsidRPr="005B5CAF">
        <w:rPr>
          <w:rFonts w:ascii="Avenir Book" w:hAnsi="Avenir Book" w:cs="Arial"/>
          <w:sz w:val="28"/>
          <w:szCs w:val="28"/>
          <w:lang w:val="en-AU"/>
        </w:rPr>
        <w:t>‘</w:t>
      </w:r>
      <w:r w:rsidRPr="005B5CAF">
        <w:rPr>
          <w:rFonts w:ascii="Avenir Book" w:hAnsi="Avenir Book" w:cs="Arial"/>
          <w:sz w:val="28"/>
          <w:szCs w:val="28"/>
          <w:lang w:val="en-AU"/>
        </w:rPr>
        <w:t>I was</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t>
      </w:r>
      <w:r w:rsidR="00145677" w:rsidRPr="005B5CAF">
        <w:rPr>
          <w:rFonts w:ascii="Avenir Book" w:hAnsi="Avenir Book" w:cs="Arial"/>
          <w:sz w:val="28"/>
          <w:szCs w:val="28"/>
          <w:lang w:val="en-AU"/>
        </w:rPr>
        <w:t>‘</w:t>
      </w:r>
      <w:r w:rsidRPr="005B5CAF">
        <w:rPr>
          <w:rFonts w:ascii="Avenir Book" w:hAnsi="Avenir Book" w:cs="Arial"/>
          <w:sz w:val="28"/>
          <w:szCs w:val="28"/>
          <w:lang w:val="en-AU"/>
        </w:rPr>
        <w:t>I will be</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and </w:t>
      </w:r>
      <w:r w:rsidR="00145677" w:rsidRPr="005B5CAF">
        <w:rPr>
          <w:rFonts w:ascii="Avenir Book" w:hAnsi="Avenir Book" w:cs="Arial"/>
          <w:sz w:val="28"/>
          <w:szCs w:val="28"/>
          <w:lang w:val="en-AU"/>
        </w:rPr>
        <w:t>‘</w:t>
      </w:r>
      <w:r w:rsidRPr="005B5CAF">
        <w:rPr>
          <w:rFonts w:ascii="Avenir Book" w:hAnsi="Avenir Book" w:cs="Arial"/>
          <w:sz w:val="28"/>
          <w:szCs w:val="28"/>
          <w:lang w:val="en-AU"/>
        </w:rPr>
        <w:t>I continue to be</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The sense of these different versions is explained by considering the inter-linear Hebrew-English version of Genesis 21:33 which records that </w:t>
      </w:r>
      <w:r w:rsidR="003F3CFF" w:rsidRPr="005B5CAF">
        <w:rPr>
          <w:rFonts w:ascii="Avenir Book" w:hAnsi="Avenir Book" w:cs="Arial"/>
          <w:sz w:val="28"/>
          <w:szCs w:val="28"/>
          <w:lang w:val="en-AU"/>
        </w:rPr>
        <w:t>“</w:t>
      </w:r>
      <w:r w:rsidRPr="005B5CAF">
        <w:rPr>
          <w:rFonts w:ascii="Avenir Book" w:hAnsi="Avenir Book" w:cs="Arial"/>
          <w:sz w:val="28"/>
          <w:szCs w:val="28"/>
          <w:lang w:val="en-AU"/>
        </w:rPr>
        <w:t>Abraham planted a tamarisk tree in Beersheba, and there he called upon the name of Yahweh, the everlasting God</w:t>
      </w:r>
      <w:r w:rsidR="003F3CFF" w:rsidRPr="005B5CAF">
        <w:rPr>
          <w:rFonts w:ascii="Avenir Book" w:hAnsi="Avenir Book" w:cs="Arial"/>
          <w:sz w:val="28"/>
          <w:szCs w:val="28"/>
          <w:lang w:val="en-AU"/>
        </w:rPr>
        <w:t>”</w:t>
      </w:r>
      <w:r w:rsidRPr="005B5CAF">
        <w:rPr>
          <w:rFonts w:ascii="Avenir Book" w:hAnsi="Avenir Book" w:cs="Arial"/>
          <w:sz w:val="28"/>
          <w:szCs w:val="28"/>
          <w:lang w:val="en-AU"/>
        </w:rPr>
        <w:t xml:space="preserve">; and Psalm 41:13, </w:t>
      </w:r>
      <w:r w:rsidR="003F3CFF" w:rsidRPr="005B5CAF">
        <w:rPr>
          <w:rFonts w:ascii="Avenir Book" w:hAnsi="Avenir Book" w:cs="Arial"/>
          <w:sz w:val="28"/>
          <w:szCs w:val="28"/>
          <w:lang w:val="en-AU"/>
        </w:rPr>
        <w:t>“</w:t>
      </w:r>
      <w:r w:rsidRPr="005B5CAF">
        <w:rPr>
          <w:rFonts w:ascii="Avenir Book" w:hAnsi="Avenir Book" w:cs="Arial"/>
          <w:sz w:val="28"/>
          <w:szCs w:val="28"/>
          <w:lang w:val="en-AU"/>
        </w:rPr>
        <w:t>Praise be to Yahweh, the God of Israel, from everlasting to everlasting</w:t>
      </w:r>
      <w:r w:rsidR="003F3CFF" w:rsidRPr="005B5CAF">
        <w:rPr>
          <w:rFonts w:ascii="Avenir Book" w:hAnsi="Avenir Book" w:cs="Arial"/>
          <w:sz w:val="28"/>
          <w:szCs w:val="28"/>
          <w:lang w:val="en-AU"/>
        </w:rPr>
        <w:t>”</w:t>
      </w:r>
      <w:r w:rsidR="00F86F13" w:rsidRPr="005B5CAF">
        <w:rPr>
          <w:rFonts w:ascii="Avenir Book" w:hAnsi="Avenir Book" w:cs="Arial"/>
          <w:sz w:val="28"/>
          <w:szCs w:val="28"/>
          <w:lang w:val="en-AU"/>
        </w:rPr>
        <w:t>,</w:t>
      </w:r>
      <w:r w:rsidRPr="005B5CAF">
        <w:rPr>
          <w:rFonts w:ascii="Avenir Book" w:hAnsi="Avenir Book" w:cs="Arial"/>
          <w:sz w:val="28"/>
          <w:szCs w:val="28"/>
          <w:lang w:val="en-AU"/>
        </w:rPr>
        <w:t xml:space="preserve"> and Psalm 90:2, </w:t>
      </w:r>
      <w:r w:rsidR="003F3CFF" w:rsidRPr="005B5CAF">
        <w:rPr>
          <w:rFonts w:ascii="Avenir Book" w:hAnsi="Avenir Book" w:cs="Arial"/>
          <w:sz w:val="28"/>
          <w:szCs w:val="28"/>
          <w:lang w:val="en-AU"/>
        </w:rPr>
        <w:t>“</w:t>
      </w:r>
      <w:r w:rsidRPr="005B5CAF">
        <w:rPr>
          <w:rFonts w:ascii="Avenir Book" w:hAnsi="Avenir Book" w:cs="Arial"/>
          <w:sz w:val="28"/>
          <w:szCs w:val="28"/>
          <w:lang w:val="en-AU"/>
        </w:rPr>
        <w:t>from everlasting to everlasting, thou art God</w:t>
      </w:r>
      <w:r w:rsidR="003F3CFF" w:rsidRPr="005B5CAF">
        <w:rPr>
          <w:rFonts w:ascii="Avenir Book" w:hAnsi="Avenir Book" w:cs="Arial"/>
          <w:sz w:val="28"/>
          <w:szCs w:val="28"/>
          <w:lang w:val="en-AU"/>
        </w:rPr>
        <w:t>”</w:t>
      </w:r>
      <w:r w:rsidRPr="005B5CAF">
        <w:rPr>
          <w:rFonts w:ascii="Avenir Book" w:hAnsi="Avenir Book" w:cs="Arial"/>
          <w:sz w:val="28"/>
          <w:szCs w:val="28"/>
          <w:lang w:val="en-AU"/>
        </w:rPr>
        <w:t>; and that sense is that Yahweh is the self-existing one.</w:t>
      </w:r>
    </w:p>
    <w:p w14:paraId="71282A06" w14:textId="77777777" w:rsidR="002461F8" w:rsidRPr="005B5CAF" w:rsidRDefault="002461F8">
      <w:pPr>
        <w:widowControl w:val="0"/>
        <w:jc w:val="both"/>
        <w:rPr>
          <w:rFonts w:ascii="Avenir Book" w:hAnsi="Avenir Book" w:cs="Arial"/>
          <w:sz w:val="28"/>
          <w:szCs w:val="28"/>
          <w:lang w:val="en-AU"/>
        </w:rPr>
      </w:pPr>
    </w:p>
    <w:p w14:paraId="2CE12131"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This </w:t>
      </w:r>
      <w:r w:rsidR="001C311E" w:rsidRPr="005B5CAF">
        <w:rPr>
          <w:rFonts w:ascii="Avenir Book" w:hAnsi="Avenir Book" w:cs="Arial"/>
          <w:sz w:val="28"/>
          <w:szCs w:val="28"/>
          <w:lang w:val="en-AU"/>
        </w:rPr>
        <w:t>tr</w:t>
      </w:r>
      <w:r w:rsidRPr="005B5CAF">
        <w:rPr>
          <w:rFonts w:ascii="Avenir Book" w:hAnsi="Avenir Book" w:cs="Arial"/>
          <w:sz w:val="28"/>
          <w:szCs w:val="28"/>
          <w:lang w:val="en-AU"/>
        </w:rPr>
        <w:t>ans</w:t>
      </w:r>
      <w:r w:rsidR="001C311E" w:rsidRPr="005B5CAF">
        <w:rPr>
          <w:rFonts w:ascii="Avenir Book" w:hAnsi="Avenir Book" w:cs="Arial"/>
          <w:sz w:val="28"/>
          <w:szCs w:val="28"/>
          <w:lang w:val="en-AU"/>
        </w:rPr>
        <w:t>lat</w:t>
      </w:r>
      <w:r w:rsidRPr="005B5CAF">
        <w:rPr>
          <w:rFonts w:ascii="Avenir Book" w:hAnsi="Avenir Book" w:cs="Arial"/>
          <w:sz w:val="28"/>
          <w:szCs w:val="28"/>
          <w:lang w:val="en-AU"/>
        </w:rPr>
        <w:t>i</w:t>
      </w:r>
      <w:r w:rsidR="001C311E" w:rsidRPr="005B5CAF">
        <w:rPr>
          <w:rFonts w:ascii="Avenir Book" w:hAnsi="Avenir Book" w:cs="Arial"/>
          <w:sz w:val="28"/>
          <w:szCs w:val="28"/>
          <w:lang w:val="en-AU"/>
        </w:rPr>
        <w:t>on also</w:t>
      </w:r>
      <w:r w:rsidRPr="005B5CAF">
        <w:rPr>
          <w:rFonts w:ascii="Avenir Book" w:hAnsi="Avenir Book" w:cs="Arial"/>
          <w:sz w:val="28"/>
          <w:szCs w:val="28"/>
          <w:lang w:val="en-AU"/>
        </w:rPr>
        <w:t xml:space="preserve"> includes the point that God told Moses that his name is Yahweh, and that is confirmed by the inter-linear Hebrew-English translation where, onwards from Genesis chapter two, God</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s name should be used in each place where the words </w:t>
      </w:r>
      <w:r w:rsidR="00145677" w:rsidRPr="005B5CAF">
        <w:rPr>
          <w:rFonts w:ascii="Avenir Book" w:hAnsi="Avenir Book" w:cs="Arial"/>
          <w:sz w:val="28"/>
          <w:szCs w:val="28"/>
          <w:lang w:val="en-AU"/>
        </w:rPr>
        <w:t>‘</w:t>
      </w:r>
      <w:r w:rsidRPr="005B5CAF">
        <w:rPr>
          <w:rFonts w:ascii="Avenir Book" w:hAnsi="Avenir Book" w:cs="Arial"/>
          <w:sz w:val="28"/>
          <w:szCs w:val="28"/>
          <w:lang w:val="en-AU"/>
        </w:rPr>
        <w:t>the LORD</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appear.</w:t>
      </w:r>
    </w:p>
    <w:p w14:paraId="53C315C3" w14:textId="77777777" w:rsidR="002461F8" w:rsidRPr="005B5CAF" w:rsidRDefault="002461F8">
      <w:pPr>
        <w:widowControl w:val="0"/>
        <w:jc w:val="both"/>
        <w:rPr>
          <w:rFonts w:ascii="Avenir Book" w:hAnsi="Avenir Book" w:cs="Arial"/>
          <w:sz w:val="28"/>
          <w:szCs w:val="28"/>
          <w:lang w:val="en-AU"/>
        </w:rPr>
      </w:pPr>
    </w:p>
    <w:p w14:paraId="7E26C62F" w14:textId="370F7483" w:rsidR="002461F8" w:rsidRPr="000C5E48" w:rsidRDefault="002461F8">
      <w:pPr>
        <w:widowControl w:val="0"/>
        <w:jc w:val="both"/>
        <w:rPr>
          <w:rFonts w:ascii="Avenir Book" w:hAnsi="Avenir Book" w:cs="Arial"/>
          <w:b/>
          <w:bCs/>
          <w:sz w:val="28"/>
          <w:szCs w:val="28"/>
          <w:lang w:val="en-AU"/>
        </w:rPr>
      </w:pPr>
      <w:r w:rsidRPr="000C5E48">
        <w:rPr>
          <w:rFonts w:ascii="Avenir Book" w:hAnsi="Avenir Book" w:cs="Arial"/>
          <w:b/>
          <w:bCs/>
          <w:sz w:val="28"/>
          <w:szCs w:val="28"/>
          <w:lang w:val="en-AU"/>
        </w:rPr>
        <w:lastRenderedPageBreak/>
        <w:t>Joshua 10:12</w:t>
      </w:r>
      <w:r w:rsidR="00F21842">
        <w:rPr>
          <w:rFonts w:ascii="Avenir Book" w:hAnsi="Avenir Book" w:cs="Arial"/>
          <w:b/>
          <w:bCs/>
          <w:sz w:val="28"/>
          <w:szCs w:val="28"/>
          <w:lang w:val="en-AU"/>
        </w:rPr>
        <w:t>–</w:t>
      </w:r>
      <w:r w:rsidRPr="000C5E48">
        <w:rPr>
          <w:rFonts w:ascii="Avenir Book" w:hAnsi="Avenir Book" w:cs="Arial"/>
          <w:b/>
          <w:bCs/>
          <w:sz w:val="28"/>
          <w:szCs w:val="28"/>
          <w:lang w:val="en-AU"/>
        </w:rPr>
        <w:t>13</w:t>
      </w:r>
    </w:p>
    <w:p w14:paraId="308DEBF1" w14:textId="77777777" w:rsidR="002461F8" w:rsidRPr="005B5CAF" w:rsidRDefault="006423E7">
      <w:pPr>
        <w:widowControl w:val="0"/>
        <w:jc w:val="both"/>
        <w:rPr>
          <w:rFonts w:ascii="Avenir Book" w:hAnsi="Avenir Book" w:cs="Arial"/>
          <w:sz w:val="28"/>
          <w:szCs w:val="28"/>
          <w:lang w:val="en-AU"/>
        </w:rPr>
      </w:pPr>
      <w:r w:rsidRPr="005B5CAF">
        <w:rPr>
          <w:rFonts w:ascii="Avenir Book" w:hAnsi="Avenir Book" w:cs="Arial"/>
          <w:sz w:val="28"/>
          <w:szCs w:val="28"/>
          <w:lang w:val="en-AU"/>
        </w:rPr>
        <w:t>“</w:t>
      </w:r>
      <w:r w:rsidR="002461F8" w:rsidRPr="005B5CAF">
        <w:rPr>
          <w:rFonts w:ascii="Avenir Book" w:hAnsi="Avenir Book" w:cs="Arial"/>
          <w:sz w:val="28"/>
          <w:szCs w:val="28"/>
          <w:lang w:val="en-AU"/>
        </w:rPr>
        <w:t xml:space="preserve">Then </w:t>
      </w:r>
      <w:proofErr w:type="spellStart"/>
      <w:r w:rsidR="002461F8" w:rsidRPr="005B5CAF">
        <w:rPr>
          <w:rFonts w:ascii="Avenir Book" w:hAnsi="Avenir Book" w:cs="Arial"/>
          <w:sz w:val="28"/>
          <w:szCs w:val="28"/>
          <w:lang w:val="en-AU"/>
        </w:rPr>
        <w:t>spake</w:t>
      </w:r>
      <w:proofErr w:type="spellEnd"/>
      <w:r w:rsidR="002461F8" w:rsidRPr="005B5CAF">
        <w:rPr>
          <w:rFonts w:ascii="Avenir Book" w:hAnsi="Avenir Book" w:cs="Arial"/>
          <w:sz w:val="28"/>
          <w:szCs w:val="28"/>
          <w:lang w:val="en-AU"/>
        </w:rPr>
        <w:t xml:space="preserve"> Joshua</w:t>
      </w:r>
      <w:r w:rsidR="00772AD3" w:rsidRPr="005B5CAF">
        <w:rPr>
          <w:rFonts w:ascii="Avenir Book" w:hAnsi="Avenir Book" w:cs="Arial"/>
          <w:sz w:val="28"/>
          <w:szCs w:val="28"/>
          <w:lang w:val="en-AU"/>
        </w:rPr>
        <w:t xml:space="preserve"> </w:t>
      </w:r>
      <w:r w:rsidR="002461F8" w:rsidRPr="005B5CAF">
        <w:rPr>
          <w:rFonts w:ascii="Avenir Book" w:hAnsi="Avenir Book" w:cs="Arial"/>
          <w:sz w:val="28"/>
          <w:szCs w:val="28"/>
          <w:lang w:val="en-AU"/>
        </w:rPr>
        <w:t>...</w:t>
      </w:r>
      <w:r w:rsidR="009D417E" w:rsidRPr="005B5CAF">
        <w:rPr>
          <w:rFonts w:ascii="Avenir Book" w:hAnsi="Avenir Book" w:cs="Arial"/>
          <w:sz w:val="28"/>
          <w:szCs w:val="28"/>
          <w:lang w:val="en-AU"/>
        </w:rPr>
        <w:t xml:space="preserve"> </w:t>
      </w:r>
      <w:r w:rsidR="002461F8" w:rsidRPr="005B5CAF">
        <w:rPr>
          <w:rFonts w:ascii="Avenir Book" w:hAnsi="Avenir Book" w:cs="Arial"/>
          <w:sz w:val="28"/>
          <w:szCs w:val="28"/>
          <w:lang w:val="en-AU"/>
        </w:rPr>
        <w:t>and he said in the sight of Israel, Sun stand thou still upon Gibeon; and thou, moon, in the valley of Ajalon. And the sun stood still, and the moon stayed, until the people had revenge upon their enemies</w:t>
      </w:r>
      <w:r w:rsidR="009D417E" w:rsidRPr="005B5CAF">
        <w:rPr>
          <w:rFonts w:ascii="Avenir Book" w:hAnsi="Avenir Book" w:cs="Arial"/>
          <w:sz w:val="28"/>
          <w:szCs w:val="28"/>
          <w:lang w:val="en-AU"/>
        </w:rPr>
        <w:t>.</w:t>
      </w:r>
      <w:r w:rsidRPr="005B5CAF">
        <w:rPr>
          <w:rFonts w:ascii="Avenir Book" w:hAnsi="Avenir Book" w:cs="Arial"/>
          <w:sz w:val="28"/>
          <w:szCs w:val="28"/>
          <w:lang w:val="en-AU"/>
        </w:rPr>
        <w:t>”</w:t>
      </w:r>
    </w:p>
    <w:p w14:paraId="4FA1418F" w14:textId="77777777" w:rsidR="002461F8" w:rsidRPr="005B5CAF" w:rsidRDefault="002461F8">
      <w:pPr>
        <w:widowControl w:val="0"/>
        <w:jc w:val="both"/>
        <w:rPr>
          <w:rFonts w:ascii="Avenir Book" w:hAnsi="Avenir Book" w:cs="Arial"/>
          <w:sz w:val="28"/>
          <w:szCs w:val="28"/>
          <w:lang w:val="en-AU"/>
        </w:rPr>
      </w:pPr>
    </w:p>
    <w:p w14:paraId="785CEFF3"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The correct rendering of the Hebrew word </w:t>
      </w:r>
      <w:r w:rsidR="00145677" w:rsidRPr="005B5CAF">
        <w:rPr>
          <w:rFonts w:ascii="Avenir Book" w:hAnsi="Avenir Book" w:cs="Arial"/>
          <w:sz w:val="28"/>
          <w:szCs w:val="28"/>
          <w:lang w:val="en-AU"/>
        </w:rPr>
        <w:t>‘</w:t>
      </w:r>
      <w:proofErr w:type="spellStart"/>
      <w:r w:rsidRPr="005B5CAF">
        <w:rPr>
          <w:rFonts w:ascii="Avenir Book" w:hAnsi="Avenir Book" w:cs="Arial"/>
          <w:sz w:val="28"/>
          <w:szCs w:val="28"/>
          <w:lang w:val="en-AU"/>
        </w:rPr>
        <w:t>dawmam</w:t>
      </w:r>
      <w:proofErr w:type="spellEnd"/>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(Strong 1826) translated as </w:t>
      </w:r>
      <w:r w:rsidR="00145677" w:rsidRPr="005B5CAF">
        <w:rPr>
          <w:rFonts w:ascii="Avenir Book" w:hAnsi="Avenir Book" w:cs="Arial"/>
          <w:sz w:val="28"/>
          <w:szCs w:val="28"/>
          <w:lang w:val="en-AU"/>
        </w:rPr>
        <w:t>‘</w:t>
      </w:r>
      <w:r w:rsidRPr="005B5CAF">
        <w:rPr>
          <w:rFonts w:ascii="Avenir Book" w:hAnsi="Avenir Book" w:cs="Arial"/>
          <w:sz w:val="28"/>
          <w:szCs w:val="28"/>
          <w:lang w:val="en-AU"/>
        </w:rPr>
        <w:t>stood still</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is, </w:t>
      </w:r>
      <w:r w:rsidR="00145677" w:rsidRPr="005B5CAF">
        <w:rPr>
          <w:rFonts w:ascii="Avenir Book" w:hAnsi="Avenir Book" w:cs="Arial"/>
          <w:sz w:val="28"/>
          <w:szCs w:val="28"/>
          <w:lang w:val="en-AU"/>
        </w:rPr>
        <w:t>‘</w:t>
      </w:r>
      <w:r w:rsidRPr="005B5CAF">
        <w:rPr>
          <w:rFonts w:ascii="Avenir Book" w:hAnsi="Avenir Book" w:cs="Arial"/>
          <w:sz w:val="28"/>
          <w:szCs w:val="28"/>
          <w:lang w:val="en-AU"/>
        </w:rPr>
        <w:t>to be dumb</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or </w:t>
      </w:r>
      <w:r w:rsidR="00145677" w:rsidRPr="005B5CAF">
        <w:rPr>
          <w:rFonts w:ascii="Avenir Book" w:hAnsi="Avenir Book" w:cs="Arial"/>
          <w:sz w:val="28"/>
          <w:szCs w:val="28"/>
          <w:lang w:val="en-AU"/>
        </w:rPr>
        <w:t>‘</w:t>
      </w:r>
      <w:r w:rsidRPr="005B5CAF">
        <w:rPr>
          <w:rFonts w:ascii="Avenir Book" w:hAnsi="Avenir Book" w:cs="Arial"/>
          <w:sz w:val="28"/>
          <w:szCs w:val="28"/>
          <w:lang w:val="en-AU"/>
        </w:rPr>
        <w:t>be silent</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which in the case of the sun is to be dim, meaning that it did not shine; which it could not do because of the storm clouds, from which the deadly hailstones rained, and which followed the Amorites through the valley of Aijalon for the remainder of the day. The storm clouds also prevented the moon from shining. </w:t>
      </w:r>
    </w:p>
    <w:p w14:paraId="206E37CA" w14:textId="77777777" w:rsidR="002461F8" w:rsidRPr="005B5CAF" w:rsidRDefault="002461F8">
      <w:pPr>
        <w:widowControl w:val="0"/>
        <w:jc w:val="both"/>
        <w:rPr>
          <w:rFonts w:ascii="Avenir Book" w:hAnsi="Avenir Book" w:cs="Arial"/>
          <w:sz w:val="28"/>
          <w:szCs w:val="28"/>
          <w:lang w:val="en-AU"/>
        </w:rPr>
      </w:pPr>
    </w:p>
    <w:p w14:paraId="3F5EF342" w14:textId="75E58768"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Although it could appear that Joshua was directing God about the conduct of the battle, he was only acknowledging the advantage given to the Israelites by the prevailing storm</w:t>
      </w:r>
      <w:r w:rsidR="00261CF6" w:rsidRPr="005B5CAF">
        <w:rPr>
          <w:rFonts w:ascii="Avenir Book" w:hAnsi="Avenir Book" w:cs="Arial"/>
          <w:sz w:val="28"/>
          <w:szCs w:val="28"/>
          <w:lang w:val="en-AU"/>
        </w:rPr>
        <w:t>,</w:t>
      </w:r>
      <w:r w:rsidRPr="005B5CAF">
        <w:rPr>
          <w:rFonts w:ascii="Avenir Book" w:hAnsi="Avenir Book" w:cs="Arial"/>
          <w:sz w:val="28"/>
          <w:szCs w:val="28"/>
          <w:lang w:val="en-AU"/>
        </w:rPr>
        <w:t xml:space="preserve"> since they were not sun-worshippers as the Amorites were</w:t>
      </w:r>
      <w:r w:rsidR="00261CF6" w:rsidRPr="005B5CAF">
        <w:rPr>
          <w:rFonts w:ascii="Avenir Book" w:hAnsi="Avenir Book" w:cs="Arial"/>
          <w:sz w:val="28"/>
          <w:szCs w:val="28"/>
          <w:lang w:val="en-AU"/>
        </w:rPr>
        <w:t>, and he was petitioning God to allow that advantage to continue.</w:t>
      </w:r>
      <w:r w:rsidRPr="005B5CAF">
        <w:rPr>
          <w:rFonts w:ascii="Avenir Book" w:hAnsi="Avenir Book" w:cs="Arial"/>
          <w:sz w:val="28"/>
          <w:szCs w:val="28"/>
          <w:lang w:val="en-AU"/>
        </w:rPr>
        <w:t xml:space="preserve"> The storm </w:t>
      </w:r>
      <w:r w:rsidR="00020678">
        <w:rPr>
          <w:rFonts w:ascii="Avenir Book" w:hAnsi="Avenir Book" w:cs="Arial"/>
          <w:sz w:val="28"/>
          <w:szCs w:val="28"/>
          <w:lang w:val="en-AU"/>
        </w:rPr>
        <w:t xml:space="preserve">did </w:t>
      </w:r>
      <w:r w:rsidRPr="005B5CAF">
        <w:rPr>
          <w:rFonts w:ascii="Avenir Book" w:hAnsi="Avenir Book" w:cs="Arial"/>
          <w:sz w:val="28"/>
          <w:szCs w:val="28"/>
          <w:lang w:val="en-AU"/>
        </w:rPr>
        <w:t>continue and the sun did not shine. It did not stand still</w:t>
      </w:r>
      <w:r w:rsidR="00020678">
        <w:rPr>
          <w:rFonts w:ascii="Avenir Book" w:hAnsi="Avenir Book" w:cs="Arial"/>
          <w:sz w:val="28"/>
          <w:szCs w:val="28"/>
          <w:lang w:val="en-AU"/>
        </w:rPr>
        <w:t>, but rather i</w:t>
      </w:r>
      <w:r w:rsidRPr="005B5CAF">
        <w:rPr>
          <w:rFonts w:ascii="Avenir Book" w:hAnsi="Avenir Book" w:cs="Arial"/>
          <w:sz w:val="28"/>
          <w:szCs w:val="28"/>
          <w:lang w:val="en-AU"/>
        </w:rPr>
        <w:t xml:space="preserve">t did not </w:t>
      </w:r>
      <w:r w:rsidR="00145677" w:rsidRPr="005B5CAF">
        <w:rPr>
          <w:rFonts w:ascii="Avenir Book" w:hAnsi="Avenir Book" w:cs="Arial"/>
          <w:sz w:val="28"/>
          <w:szCs w:val="28"/>
          <w:lang w:val="en-AU"/>
        </w:rPr>
        <w:t>‘</w:t>
      </w:r>
      <w:r w:rsidRPr="005B5CAF">
        <w:rPr>
          <w:rFonts w:ascii="Avenir Book" w:hAnsi="Avenir Book" w:cs="Arial"/>
          <w:sz w:val="28"/>
          <w:szCs w:val="28"/>
          <w:lang w:val="en-AU"/>
        </w:rPr>
        <w:t>press down</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with its warmth and light for the remainder of the day and the Amorites were destroyed.</w:t>
      </w:r>
    </w:p>
    <w:p w14:paraId="6931C62C" w14:textId="77777777" w:rsidR="000C5E48" w:rsidRDefault="000C5E48">
      <w:pPr>
        <w:widowControl w:val="0"/>
        <w:jc w:val="both"/>
        <w:rPr>
          <w:rFonts w:ascii="Avenir Book" w:hAnsi="Avenir Book" w:cs="Arial"/>
          <w:sz w:val="28"/>
          <w:szCs w:val="28"/>
          <w:lang w:val="en-AU"/>
        </w:rPr>
      </w:pPr>
    </w:p>
    <w:p w14:paraId="7C5C217B" w14:textId="244E4174" w:rsidR="002461F8" w:rsidRPr="000C5E48" w:rsidRDefault="002461F8">
      <w:pPr>
        <w:widowControl w:val="0"/>
        <w:jc w:val="both"/>
        <w:rPr>
          <w:rFonts w:ascii="Avenir Book" w:hAnsi="Avenir Book" w:cs="Arial"/>
          <w:b/>
          <w:bCs/>
          <w:sz w:val="28"/>
          <w:szCs w:val="28"/>
          <w:lang w:val="en-AU"/>
        </w:rPr>
      </w:pPr>
      <w:r w:rsidRPr="000C5E48">
        <w:rPr>
          <w:rFonts w:ascii="Avenir Book" w:hAnsi="Avenir Book" w:cs="Arial"/>
          <w:b/>
          <w:bCs/>
          <w:sz w:val="28"/>
          <w:szCs w:val="28"/>
          <w:lang w:val="en-AU"/>
        </w:rPr>
        <w:t>Habakkuk 2:4 and Hebrews 10:38</w:t>
      </w:r>
    </w:p>
    <w:p w14:paraId="757D5D46" w14:textId="77777777" w:rsidR="002461F8" w:rsidRDefault="006423E7">
      <w:pPr>
        <w:widowControl w:val="0"/>
        <w:jc w:val="both"/>
        <w:rPr>
          <w:rFonts w:ascii="Avenir Book" w:hAnsi="Avenir Book" w:cs="Arial"/>
          <w:sz w:val="28"/>
          <w:szCs w:val="28"/>
          <w:lang w:val="en-AU"/>
        </w:rPr>
      </w:pPr>
      <w:r w:rsidRPr="005B5CAF">
        <w:rPr>
          <w:rFonts w:ascii="Avenir Book" w:hAnsi="Avenir Book" w:cs="Arial"/>
          <w:sz w:val="28"/>
          <w:szCs w:val="28"/>
          <w:lang w:val="en-AU"/>
        </w:rPr>
        <w:t>“T</w:t>
      </w:r>
      <w:r w:rsidR="002461F8" w:rsidRPr="005B5CAF">
        <w:rPr>
          <w:rFonts w:ascii="Avenir Book" w:hAnsi="Avenir Book" w:cs="Arial"/>
          <w:sz w:val="28"/>
          <w:szCs w:val="28"/>
          <w:lang w:val="en-AU"/>
        </w:rPr>
        <w:t>he just shall live by his faith</w:t>
      </w:r>
      <w:r w:rsidRPr="005B5CAF">
        <w:rPr>
          <w:rFonts w:ascii="Avenir Book" w:hAnsi="Avenir Book" w:cs="Arial"/>
          <w:sz w:val="28"/>
          <w:szCs w:val="28"/>
          <w:lang w:val="en-AU"/>
        </w:rPr>
        <w:t>”</w:t>
      </w:r>
      <w:r w:rsidR="002461F8" w:rsidRPr="005B5CAF">
        <w:rPr>
          <w:rFonts w:ascii="Avenir Book" w:hAnsi="Avenir Book" w:cs="Arial"/>
          <w:sz w:val="28"/>
          <w:szCs w:val="28"/>
          <w:lang w:val="en-AU"/>
        </w:rPr>
        <w:t xml:space="preserve"> </w:t>
      </w:r>
      <w:r w:rsidRPr="005B5CAF">
        <w:rPr>
          <w:rFonts w:ascii="Avenir Book" w:hAnsi="Avenir Book" w:cs="Arial"/>
          <w:sz w:val="28"/>
          <w:szCs w:val="28"/>
          <w:lang w:val="en-AU"/>
        </w:rPr>
        <w:t>a</w:t>
      </w:r>
      <w:r w:rsidR="002461F8" w:rsidRPr="005B5CAF">
        <w:rPr>
          <w:rFonts w:ascii="Avenir Book" w:hAnsi="Avenir Book" w:cs="Arial"/>
          <w:sz w:val="28"/>
          <w:szCs w:val="28"/>
          <w:lang w:val="en-AU"/>
        </w:rPr>
        <w:t xml:space="preserve">nd </w:t>
      </w:r>
      <w:r w:rsidRPr="005B5CAF">
        <w:rPr>
          <w:rFonts w:ascii="Avenir Book" w:hAnsi="Avenir Book" w:cs="Arial"/>
          <w:sz w:val="28"/>
          <w:szCs w:val="28"/>
          <w:lang w:val="en-AU"/>
        </w:rPr>
        <w:t>“</w:t>
      </w:r>
      <w:r w:rsidR="002461F8" w:rsidRPr="005B5CAF">
        <w:rPr>
          <w:rFonts w:ascii="Avenir Book" w:hAnsi="Avenir Book" w:cs="Arial"/>
          <w:sz w:val="28"/>
          <w:szCs w:val="28"/>
          <w:lang w:val="en-AU"/>
        </w:rPr>
        <w:t>the just shall live by faith</w:t>
      </w:r>
      <w:r w:rsidRPr="005B5CAF">
        <w:rPr>
          <w:rFonts w:ascii="Avenir Book" w:hAnsi="Avenir Book" w:cs="Arial"/>
          <w:sz w:val="28"/>
          <w:szCs w:val="28"/>
          <w:lang w:val="en-AU"/>
        </w:rPr>
        <w:t>”</w:t>
      </w:r>
      <w:r w:rsidR="002461F8" w:rsidRPr="005B5CAF">
        <w:rPr>
          <w:rFonts w:ascii="Avenir Book" w:hAnsi="Avenir Book" w:cs="Arial"/>
          <w:sz w:val="28"/>
          <w:szCs w:val="28"/>
          <w:lang w:val="en-AU"/>
        </w:rPr>
        <w:t>.</w:t>
      </w:r>
    </w:p>
    <w:p w14:paraId="66646664" w14:textId="77777777" w:rsidR="000C5E48" w:rsidRPr="005B5CAF" w:rsidRDefault="000C5E48">
      <w:pPr>
        <w:widowControl w:val="0"/>
        <w:jc w:val="both"/>
        <w:rPr>
          <w:rFonts w:ascii="Avenir Book" w:hAnsi="Avenir Book" w:cs="Arial"/>
          <w:sz w:val="28"/>
          <w:szCs w:val="28"/>
          <w:lang w:val="en-AU"/>
        </w:rPr>
      </w:pPr>
    </w:p>
    <w:p w14:paraId="65702E5A"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Chapter eleven of Hebrews gives notable examples of the principle that faith, as defined in verse one, has always been essential in the relationship between God and man. It appears that Paul quoted the verse from Habakkuk in Hebrews, showing that the principle of justification by faith, which he expounded in Romans chapter four, continues from the time before Christ t</w:t>
      </w:r>
      <w:r w:rsidR="00251C21" w:rsidRPr="005B5CAF">
        <w:rPr>
          <w:rFonts w:ascii="Avenir Book" w:hAnsi="Avenir Book" w:cs="Arial"/>
          <w:sz w:val="28"/>
          <w:szCs w:val="28"/>
          <w:lang w:val="en-AU"/>
        </w:rPr>
        <w:t>hr</w:t>
      </w:r>
      <w:r w:rsidRPr="005B5CAF">
        <w:rPr>
          <w:rFonts w:ascii="Avenir Book" w:hAnsi="Avenir Book" w:cs="Arial"/>
          <w:sz w:val="28"/>
          <w:szCs w:val="28"/>
          <w:lang w:val="en-AU"/>
        </w:rPr>
        <w:t>o</w:t>
      </w:r>
      <w:r w:rsidR="00251C21" w:rsidRPr="005B5CAF">
        <w:rPr>
          <w:rFonts w:ascii="Avenir Book" w:hAnsi="Avenir Book" w:cs="Arial"/>
          <w:sz w:val="28"/>
          <w:szCs w:val="28"/>
          <w:lang w:val="en-AU"/>
        </w:rPr>
        <w:t>ughout</w:t>
      </w:r>
      <w:r w:rsidRPr="005B5CAF">
        <w:rPr>
          <w:rFonts w:ascii="Avenir Book" w:hAnsi="Avenir Book" w:cs="Arial"/>
          <w:sz w:val="28"/>
          <w:szCs w:val="28"/>
          <w:lang w:val="en-AU"/>
        </w:rPr>
        <w:t xml:space="preserve"> the gospel age.</w:t>
      </w:r>
    </w:p>
    <w:p w14:paraId="2AE4775E" w14:textId="34B8ED9C"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There are two aspects of this relationship. Firstly, James pointed out that the believer must show his faith by his works: works of faith, obeying the Lord</w:t>
      </w:r>
      <w:r w:rsidR="00145677" w:rsidRPr="005B5CAF">
        <w:rPr>
          <w:rFonts w:ascii="Avenir Book" w:hAnsi="Avenir Book" w:cs="Arial"/>
          <w:sz w:val="28"/>
          <w:szCs w:val="28"/>
          <w:lang w:val="en-AU"/>
        </w:rPr>
        <w:t>’</w:t>
      </w:r>
      <w:r w:rsidRPr="005B5CAF">
        <w:rPr>
          <w:rFonts w:ascii="Avenir Book" w:hAnsi="Avenir Book" w:cs="Arial"/>
          <w:sz w:val="28"/>
          <w:szCs w:val="28"/>
          <w:lang w:val="en-AU"/>
        </w:rPr>
        <w:t>s commands during his life, being imputed with righteousness, and being faithful unto death. Thus</w:t>
      </w:r>
      <w:r w:rsidR="000C5E48">
        <w:rPr>
          <w:rFonts w:ascii="Avenir Book" w:hAnsi="Avenir Book" w:cs="Arial"/>
          <w:sz w:val="28"/>
          <w:szCs w:val="28"/>
          <w:lang w:val="en-AU"/>
        </w:rPr>
        <w:t>,</w:t>
      </w:r>
      <w:r w:rsidRPr="005B5CAF">
        <w:rPr>
          <w:rFonts w:ascii="Avenir Book" w:hAnsi="Avenir Book" w:cs="Arial"/>
          <w:sz w:val="28"/>
          <w:szCs w:val="28"/>
          <w:lang w:val="en-AU"/>
        </w:rPr>
        <w:t xml:space="preserve"> the believer will live in accordance with his faith; or </w:t>
      </w:r>
      <w:r w:rsidR="00F86F50" w:rsidRPr="005B5CAF">
        <w:rPr>
          <w:rFonts w:ascii="Avenir Book" w:hAnsi="Avenir Book" w:cs="Arial"/>
          <w:sz w:val="28"/>
          <w:szCs w:val="28"/>
          <w:lang w:val="en-AU"/>
        </w:rPr>
        <w:t>“</w:t>
      </w:r>
      <w:r w:rsidRPr="005B5CAF">
        <w:rPr>
          <w:rFonts w:ascii="Avenir Book" w:hAnsi="Avenir Book" w:cs="Arial"/>
          <w:sz w:val="28"/>
          <w:szCs w:val="28"/>
          <w:lang w:val="en-AU"/>
        </w:rPr>
        <w:t>by his faith</w:t>
      </w:r>
      <w:r w:rsidR="00F86F50" w:rsidRPr="005B5CAF">
        <w:rPr>
          <w:rFonts w:ascii="Avenir Book" w:hAnsi="Avenir Book" w:cs="Arial"/>
          <w:sz w:val="28"/>
          <w:szCs w:val="28"/>
          <w:lang w:val="en-AU"/>
        </w:rPr>
        <w:t>”</w:t>
      </w:r>
      <w:r w:rsidRPr="005B5CAF">
        <w:rPr>
          <w:rFonts w:ascii="Avenir Book" w:hAnsi="Avenir Book" w:cs="Arial"/>
          <w:sz w:val="28"/>
          <w:szCs w:val="28"/>
          <w:lang w:val="en-AU"/>
        </w:rPr>
        <w:t>.</w:t>
      </w:r>
    </w:p>
    <w:p w14:paraId="1264E39B"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lastRenderedPageBreak/>
        <w:t>Secondly, the reward for a lifetime of faith is a resurrection to everlasting life, so that those who are so justified will</w:t>
      </w:r>
      <w:r w:rsidR="001B4192" w:rsidRPr="005B5CAF">
        <w:rPr>
          <w:rFonts w:ascii="Avenir Book" w:hAnsi="Avenir Book" w:cs="Arial"/>
          <w:sz w:val="28"/>
          <w:szCs w:val="28"/>
          <w:lang w:val="en-AU"/>
        </w:rPr>
        <w:t xml:space="preserve"> be made a</w:t>
      </w:r>
      <w:r w:rsidRPr="005B5CAF">
        <w:rPr>
          <w:rFonts w:ascii="Avenir Book" w:hAnsi="Avenir Book" w:cs="Arial"/>
          <w:sz w:val="28"/>
          <w:szCs w:val="28"/>
          <w:lang w:val="en-AU"/>
        </w:rPr>
        <w:t xml:space="preserve">live, and live forever. This aspect is emphasised by the word order of the Hebrew text in Habakkuk 2:4 which is, </w:t>
      </w:r>
      <w:r w:rsidR="00F86F50" w:rsidRPr="005B5CAF">
        <w:rPr>
          <w:rFonts w:ascii="Avenir Book" w:hAnsi="Avenir Book" w:cs="Arial"/>
          <w:sz w:val="28"/>
          <w:szCs w:val="28"/>
          <w:lang w:val="en-AU"/>
        </w:rPr>
        <w:t>“</w:t>
      </w:r>
      <w:r w:rsidRPr="005B5CAF">
        <w:rPr>
          <w:rFonts w:ascii="Avenir Book" w:hAnsi="Avenir Book" w:cs="Arial"/>
          <w:sz w:val="28"/>
          <w:szCs w:val="28"/>
          <w:lang w:val="en-AU"/>
        </w:rPr>
        <w:t>the justified by faith will live</w:t>
      </w:r>
      <w:r w:rsidR="00F86F50" w:rsidRPr="005B5CAF">
        <w:rPr>
          <w:rFonts w:ascii="Avenir Book" w:hAnsi="Avenir Book" w:cs="Arial"/>
          <w:sz w:val="28"/>
          <w:szCs w:val="28"/>
          <w:lang w:val="en-AU"/>
        </w:rPr>
        <w:t>”</w:t>
      </w:r>
      <w:r w:rsidR="0079763B" w:rsidRPr="005B5CAF">
        <w:rPr>
          <w:rFonts w:ascii="Avenir Book" w:hAnsi="Avenir Book" w:cs="Arial"/>
          <w:sz w:val="28"/>
          <w:szCs w:val="28"/>
          <w:lang w:val="en-AU"/>
        </w:rPr>
        <w:t xml:space="preserve"> (Interlinear Hebrew-English Old Testam</w:t>
      </w:r>
      <w:r w:rsidR="00835CD0" w:rsidRPr="005B5CAF">
        <w:rPr>
          <w:rFonts w:ascii="Avenir Book" w:hAnsi="Avenir Book" w:cs="Arial"/>
          <w:sz w:val="28"/>
          <w:szCs w:val="28"/>
          <w:lang w:val="en-AU"/>
        </w:rPr>
        <w:t>e</w:t>
      </w:r>
      <w:r w:rsidR="0079763B" w:rsidRPr="005B5CAF">
        <w:rPr>
          <w:rFonts w:ascii="Avenir Book" w:hAnsi="Avenir Book" w:cs="Arial"/>
          <w:sz w:val="28"/>
          <w:szCs w:val="28"/>
          <w:lang w:val="en-AU"/>
        </w:rPr>
        <w:t>nt)</w:t>
      </w:r>
      <w:r w:rsidR="00052346" w:rsidRPr="005B5CAF">
        <w:rPr>
          <w:rFonts w:ascii="Avenir Book" w:hAnsi="Avenir Book" w:cs="Arial"/>
          <w:sz w:val="28"/>
          <w:szCs w:val="28"/>
          <w:lang w:val="en-AU"/>
        </w:rPr>
        <w:t>.</w:t>
      </w:r>
    </w:p>
    <w:p w14:paraId="437C7AAA" w14:textId="77777777" w:rsidR="002461F8" w:rsidRPr="005B5CAF" w:rsidRDefault="002461F8">
      <w:pPr>
        <w:widowControl w:val="0"/>
        <w:jc w:val="both"/>
        <w:rPr>
          <w:rFonts w:ascii="Avenir Book" w:hAnsi="Avenir Book" w:cs="Arial"/>
          <w:sz w:val="28"/>
          <w:szCs w:val="28"/>
          <w:lang w:val="en-AU"/>
        </w:rPr>
      </w:pPr>
    </w:p>
    <w:p w14:paraId="197A9EEE" w14:textId="77777777" w:rsidR="002461F8" w:rsidRPr="000C5E48" w:rsidRDefault="002461F8">
      <w:pPr>
        <w:widowControl w:val="0"/>
        <w:jc w:val="both"/>
        <w:rPr>
          <w:rFonts w:ascii="Avenir Book" w:hAnsi="Avenir Book" w:cs="Arial"/>
          <w:b/>
          <w:bCs/>
          <w:sz w:val="28"/>
          <w:szCs w:val="28"/>
          <w:lang w:val="en-AU"/>
        </w:rPr>
      </w:pPr>
      <w:r w:rsidRPr="000C5E48">
        <w:rPr>
          <w:rFonts w:ascii="Avenir Book" w:hAnsi="Avenir Book" w:cs="Arial"/>
          <w:b/>
          <w:bCs/>
          <w:sz w:val="28"/>
          <w:szCs w:val="28"/>
          <w:lang w:val="en-AU"/>
        </w:rPr>
        <w:t>Matthew 6:13</w:t>
      </w:r>
    </w:p>
    <w:p w14:paraId="102FDBC4" w14:textId="6D260FA1"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This verse concludes the Lord</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s Prayer with the words, </w:t>
      </w:r>
      <w:r w:rsidR="00F86F50" w:rsidRPr="005B5CAF">
        <w:rPr>
          <w:rFonts w:ascii="Avenir Book" w:hAnsi="Avenir Book" w:cs="Arial"/>
          <w:sz w:val="28"/>
          <w:szCs w:val="28"/>
          <w:lang w:val="en-AU"/>
        </w:rPr>
        <w:t>“</w:t>
      </w:r>
      <w:r w:rsidRPr="005B5CAF">
        <w:rPr>
          <w:rFonts w:ascii="Avenir Book" w:hAnsi="Avenir Book" w:cs="Arial"/>
          <w:sz w:val="28"/>
          <w:szCs w:val="28"/>
          <w:lang w:val="en-AU"/>
        </w:rPr>
        <w:t>For thine is the kingdom, and the power, and the glory, for ever. Amen</w:t>
      </w:r>
      <w:r w:rsidR="00F86F50" w:rsidRPr="005B5CAF">
        <w:rPr>
          <w:rFonts w:ascii="Avenir Book" w:hAnsi="Avenir Book" w:cs="Arial"/>
          <w:sz w:val="28"/>
          <w:szCs w:val="28"/>
          <w:lang w:val="en-AU"/>
        </w:rPr>
        <w:t>”</w:t>
      </w:r>
      <w:r w:rsidRPr="005B5CAF">
        <w:rPr>
          <w:rFonts w:ascii="Avenir Book" w:hAnsi="Avenir Book" w:cs="Arial"/>
          <w:sz w:val="28"/>
          <w:szCs w:val="28"/>
          <w:lang w:val="en-AU"/>
        </w:rPr>
        <w:t>. The similar passage in Luke 11</w:t>
      </w:r>
      <w:r w:rsidR="00CA265D" w:rsidRPr="005B5CAF">
        <w:rPr>
          <w:rFonts w:ascii="Avenir Book" w:hAnsi="Avenir Book" w:cs="Arial"/>
          <w:sz w:val="28"/>
          <w:szCs w:val="28"/>
          <w:lang w:val="en-AU"/>
        </w:rPr>
        <w:t>:</w:t>
      </w:r>
      <w:r w:rsidRPr="005B5CAF">
        <w:rPr>
          <w:rFonts w:ascii="Avenir Book" w:hAnsi="Avenir Book" w:cs="Arial"/>
          <w:sz w:val="28"/>
          <w:szCs w:val="28"/>
          <w:lang w:val="en-AU"/>
        </w:rPr>
        <w:t>2</w:t>
      </w:r>
      <w:r w:rsidR="00CA265D" w:rsidRPr="005B5CAF">
        <w:rPr>
          <w:rFonts w:ascii="Avenir Book" w:hAnsi="Avenir Book" w:cs="Arial"/>
          <w:sz w:val="28"/>
          <w:szCs w:val="28"/>
          <w:lang w:val="en-AU"/>
        </w:rPr>
        <w:t>-</w:t>
      </w:r>
      <w:r w:rsidRPr="005B5CAF">
        <w:rPr>
          <w:rFonts w:ascii="Avenir Book" w:hAnsi="Avenir Book" w:cs="Arial"/>
          <w:sz w:val="28"/>
          <w:szCs w:val="28"/>
          <w:lang w:val="en-AU"/>
        </w:rPr>
        <w:t xml:space="preserve">4 does not contain these words, and they are omitted from the </w:t>
      </w:r>
      <w:proofErr w:type="spellStart"/>
      <w:r w:rsidRPr="005B5CAF">
        <w:rPr>
          <w:rFonts w:ascii="Avenir Book" w:hAnsi="Avenir Book" w:cs="Arial"/>
          <w:sz w:val="28"/>
          <w:szCs w:val="28"/>
          <w:lang w:val="en-AU"/>
        </w:rPr>
        <w:t>Diaglott</w:t>
      </w:r>
      <w:proofErr w:type="spellEnd"/>
      <w:r w:rsidRPr="005B5CAF">
        <w:rPr>
          <w:rFonts w:ascii="Avenir Book" w:hAnsi="Avenir Book" w:cs="Arial"/>
          <w:sz w:val="28"/>
          <w:szCs w:val="28"/>
          <w:lang w:val="en-AU"/>
        </w:rPr>
        <w:t xml:space="preserve"> version of Matthew 6:13, giving support to the idea that they are not authentic. If that is correct, this is an example of an addition to the original manuscript.</w:t>
      </w:r>
      <w:r w:rsidR="00872FD4" w:rsidRPr="005B5CAF">
        <w:rPr>
          <w:rFonts w:ascii="Avenir Book" w:hAnsi="Avenir Book" w:cs="Arial"/>
          <w:sz w:val="28"/>
          <w:szCs w:val="28"/>
          <w:lang w:val="en-AU"/>
        </w:rPr>
        <w:t xml:space="preserve"> </w:t>
      </w:r>
      <w:r w:rsidRPr="005B5CAF">
        <w:rPr>
          <w:rFonts w:ascii="Avenir Book" w:hAnsi="Avenir Book" w:cs="Arial"/>
          <w:sz w:val="28"/>
          <w:szCs w:val="28"/>
          <w:lang w:val="en-AU"/>
        </w:rPr>
        <w:t xml:space="preserve">However, these words have great appeal because of their expression, of a paean of triumph in the nature of the creator. And that expression of adoration is </w:t>
      </w:r>
      <w:r w:rsidR="00B04BE8" w:rsidRPr="005B5CAF">
        <w:rPr>
          <w:rFonts w:ascii="Avenir Book" w:hAnsi="Avenir Book" w:cs="Arial"/>
          <w:sz w:val="28"/>
          <w:szCs w:val="28"/>
          <w:lang w:val="en-AU"/>
        </w:rPr>
        <w:t>set out</w:t>
      </w:r>
      <w:r w:rsidRPr="005B5CAF">
        <w:rPr>
          <w:rFonts w:ascii="Avenir Book" w:hAnsi="Avenir Book" w:cs="Arial"/>
          <w:sz w:val="28"/>
          <w:szCs w:val="28"/>
          <w:lang w:val="en-AU"/>
        </w:rPr>
        <w:t xml:space="preserve"> in many verses throughout the Bible, which declare the truth of God</w:t>
      </w:r>
      <w:r w:rsidR="00145677" w:rsidRPr="005B5CAF">
        <w:rPr>
          <w:rFonts w:ascii="Avenir Book" w:hAnsi="Avenir Book" w:cs="Arial"/>
          <w:sz w:val="28"/>
          <w:szCs w:val="28"/>
          <w:lang w:val="en-AU"/>
        </w:rPr>
        <w:t>’</w:t>
      </w:r>
      <w:r w:rsidRPr="005B5CAF">
        <w:rPr>
          <w:rFonts w:ascii="Avenir Book" w:hAnsi="Avenir Book" w:cs="Arial"/>
          <w:sz w:val="28"/>
          <w:szCs w:val="28"/>
          <w:lang w:val="en-AU"/>
        </w:rPr>
        <w:t>s kingdom, his power and his glory, and is well supported by the words of King David in 1 Chronicles 29:11</w:t>
      </w:r>
      <w:r w:rsidR="00CA265D" w:rsidRPr="005B5CAF">
        <w:rPr>
          <w:rFonts w:ascii="Avenir Book" w:hAnsi="Avenir Book" w:cs="Arial"/>
          <w:sz w:val="28"/>
          <w:szCs w:val="28"/>
          <w:lang w:val="en-AU"/>
        </w:rPr>
        <w:t>-</w:t>
      </w:r>
      <w:r w:rsidRPr="005B5CAF">
        <w:rPr>
          <w:rFonts w:ascii="Avenir Book" w:hAnsi="Avenir Book" w:cs="Arial"/>
          <w:sz w:val="28"/>
          <w:szCs w:val="28"/>
          <w:lang w:val="en-AU"/>
        </w:rPr>
        <w:t>13.</w:t>
      </w:r>
    </w:p>
    <w:p w14:paraId="170EB6BD" w14:textId="77777777" w:rsidR="002461F8" w:rsidRPr="005B5CAF" w:rsidRDefault="002461F8">
      <w:pPr>
        <w:widowControl w:val="0"/>
        <w:jc w:val="both"/>
        <w:rPr>
          <w:rFonts w:ascii="Avenir Book" w:hAnsi="Avenir Book" w:cs="Arial"/>
          <w:sz w:val="28"/>
          <w:szCs w:val="28"/>
          <w:lang w:val="en-AU"/>
        </w:rPr>
      </w:pPr>
    </w:p>
    <w:p w14:paraId="2A851D8B" w14:textId="77777777" w:rsidR="002461F8" w:rsidRPr="000C5E48" w:rsidRDefault="002461F8">
      <w:pPr>
        <w:widowControl w:val="0"/>
        <w:jc w:val="both"/>
        <w:rPr>
          <w:rFonts w:ascii="Avenir Book" w:hAnsi="Avenir Book" w:cs="Arial"/>
          <w:b/>
          <w:bCs/>
          <w:sz w:val="28"/>
          <w:szCs w:val="28"/>
          <w:lang w:val="en-AU"/>
        </w:rPr>
      </w:pPr>
      <w:r w:rsidRPr="000C5E48">
        <w:rPr>
          <w:rFonts w:ascii="Avenir Book" w:hAnsi="Avenir Book" w:cs="Arial"/>
          <w:b/>
          <w:bCs/>
          <w:sz w:val="28"/>
          <w:szCs w:val="28"/>
          <w:lang w:val="en-AU"/>
        </w:rPr>
        <w:t>Matthew 16:18, Mark 8:29 and Luke 9:20</w:t>
      </w:r>
    </w:p>
    <w:p w14:paraId="4FCB2FC4" w14:textId="77777777" w:rsidR="002461F8" w:rsidRPr="005B5CAF" w:rsidRDefault="00F86F50">
      <w:pPr>
        <w:widowControl w:val="0"/>
        <w:jc w:val="both"/>
        <w:rPr>
          <w:rFonts w:ascii="Avenir Book" w:hAnsi="Avenir Book" w:cs="Arial"/>
          <w:sz w:val="28"/>
          <w:szCs w:val="28"/>
          <w:lang w:val="en-AU"/>
        </w:rPr>
      </w:pPr>
      <w:r w:rsidRPr="005B5CAF">
        <w:rPr>
          <w:rFonts w:ascii="Avenir Book" w:hAnsi="Avenir Book" w:cs="Arial"/>
          <w:sz w:val="28"/>
          <w:szCs w:val="28"/>
          <w:lang w:val="en-AU"/>
        </w:rPr>
        <w:t>“</w:t>
      </w:r>
      <w:r w:rsidR="002461F8" w:rsidRPr="005B5CAF">
        <w:rPr>
          <w:rFonts w:ascii="Avenir Book" w:hAnsi="Avenir Book" w:cs="Arial"/>
          <w:sz w:val="28"/>
          <w:szCs w:val="28"/>
          <w:lang w:val="en-AU"/>
        </w:rPr>
        <w:t>And I say unto thee, that thou art Peter, and upon this rock I will build my church</w:t>
      </w:r>
      <w:r w:rsidR="00504BE6" w:rsidRPr="005B5CAF">
        <w:rPr>
          <w:rFonts w:ascii="Avenir Book" w:hAnsi="Avenir Book" w:cs="Arial"/>
          <w:sz w:val="28"/>
          <w:szCs w:val="28"/>
          <w:lang w:val="en-AU"/>
        </w:rPr>
        <w:t>.</w:t>
      </w:r>
      <w:r w:rsidRPr="005B5CAF">
        <w:rPr>
          <w:rFonts w:ascii="Avenir Book" w:hAnsi="Avenir Book" w:cs="Arial"/>
          <w:sz w:val="28"/>
          <w:szCs w:val="28"/>
          <w:lang w:val="en-AU"/>
        </w:rPr>
        <w:t>”</w:t>
      </w:r>
    </w:p>
    <w:p w14:paraId="40F45CFA" w14:textId="77777777" w:rsidR="002461F8" w:rsidRPr="005B5CAF" w:rsidRDefault="002461F8">
      <w:pPr>
        <w:widowControl w:val="0"/>
        <w:jc w:val="both"/>
        <w:rPr>
          <w:rFonts w:ascii="Avenir Book" w:hAnsi="Avenir Book" w:cs="Arial"/>
          <w:sz w:val="28"/>
          <w:szCs w:val="28"/>
          <w:lang w:val="en-AU"/>
        </w:rPr>
      </w:pPr>
    </w:p>
    <w:p w14:paraId="799FB670" w14:textId="6F476FBA"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In the parable about the best place to build a house Jesus made clear the importance of building on a sure foundation, an immoveable rock (Matthew 7:24</w:t>
      </w:r>
      <w:r w:rsidR="000C5E48">
        <w:rPr>
          <w:rFonts w:ascii="Avenir Book" w:hAnsi="Avenir Book" w:cs="Arial"/>
          <w:sz w:val="28"/>
          <w:szCs w:val="28"/>
          <w:lang w:val="en-AU"/>
        </w:rPr>
        <w:t>–</w:t>
      </w:r>
      <w:r w:rsidR="00CA265D" w:rsidRPr="005B5CAF">
        <w:rPr>
          <w:rFonts w:ascii="Avenir Book" w:hAnsi="Avenir Book" w:cs="Arial"/>
          <w:sz w:val="28"/>
          <w:szCs w:val="28"/>
          <w:lang w:val="en-AU"/>
        </w:rPr>
        <w:t>25</w:t>
      </w:r>
      <w:r w:rsidRPr="005B5CAF">
        <w:rPr>
          <w:rFonts w:ascii="Avenir Book" w:hAnsi="Avenir Book" w:cs="Arial"/>
          <w:sz w:val="28"/>
          <w:szCs w:val="28"/>
          <w:lang w:val="en-AU"/>
        </w:rPr>
        <w:t>)</w:t>
      </w:r>
      <w:r w:rsidR="000C5E48">
        <w:rPr>
          <w:rFonts w:ascii="Avenir Book" w:hAnsi="Avenir Book" w:cs="Arial"/>
          <w:sz w:val="28"/>
          <w:szCs w:val="28"/>
          <w:lang w:val="en-AU"/>
        </w:rPr>
        <w:t>,</w:t>
      </w:r>
      <w:r w:rsidRPr="005B5CAF">
        <w:rPr>
          <w:rFonts w:ascii="Avenir Book" w:hAnsi="Avenir Book" w:cs="Arial"/>
          <w:sz w:val="28"/>
          <w:szCs w:val="28"/>
          <w:lang w:val="en-AU"/>
        </w:rPr>
        <w:t xml:space="preserve"> so these words of the Lord seem to indicate that Peter would be a building block for the church. But that is contrary to what Paul told the Corinthians</w:t>
      </w:r>
      <w:r w:rsidR="00020678">
        <w:rPr>
          <w:rFonts w:ascii="Avenir Book" w:hAnsi="Avenir Book" w:cs="Arial"/>
          <w:sz w:val="28"/>
          <w:szCs w:val="28"/>
          <w:lang w:val="en-AU"/>
        </w:rPr>
        <w:t>:</w:t>
      </w:r>
      <w:r w:rsidRPr="005B5CAF">
        <w:rPr>
          <w:rFonts w:ascii="Avenir Book" w:hAnsi="Avenir Book" w:cs="Arial"/>
          <w:sz w:val="28"/>
          <w:szCs w:val="28"/>
          <w:lang w:val="en-AU"/>
        </w:rPr>
        <w:t xml:space="preserve"> </w:t>
      </w:r>
      <w:r w:rsidR="00F86F50" w:rsidRPr="005B5CAF">
        <w:rPr>
          <w:rFonts w:ascii="Avenir Book" w:hAnsi="Avenir Book" w:cs="Arial"/>
          <w:sz w:val="28"/>
          <w:szCs w:val="28"/>
          <w:lang w:val="en-AU"/>
        </w:rPr>
        <w:t>“</w:t>
      </w:r>
      <w:r w:rsidRPr="005B5CAF">
        <w:rPr>
          <w:rFonts w:ascii="Avenir Book" w:hAnsi="Avenir Book" w:cs="Arial"/>
          <w:sz w:val="28"/>
          <w:szCs w:val="28"/>
          <w:lang w:val="en-AU"/>
        </w:rPr>
        <w:t>For other foundation can no man lay than that is laid, which is Jesus Christ</w:t>
      </w:r>
      <w:r w:rsidR="00F86F50" w:rsidRPr="005B5CAF">
        <w:rPr>
          <w:rFonts w:ascii="Avenir Book" w:hAnsi="Avenir Book" w:cs="Arial"/>
          <w:sz w:val="28"/>
          <w:szCs w:val="28"/>
          <w:lang w:val="en-AU"/>
        </w:rPr>
        <w:t>”</w:t>
      </w:r>
      <w:r w:rsidRPr="005B5CAF">
        <w:rPr>
          <w:rFonts w:ascii="Avenir Book" w:hAnsi="Avenir Book" w:cs="Arial"/>
          <w:sz w:val="28"/>
          <w:szCs w:val="28"/>
          <w:lang w:val="en-AU"/>
        </w:rPr>
        <w:t xml:space="preserve"> (1 Corinthians 3:11)</w:t>
      </w:r>
      <w:r w:rsidR="00CA265D" w:rsidRPr="005B5CAF">
        <w:rPr>
          <w:rFonts w:ascii="Avenir Book" w:hAnsi="Avenir Book" w:cs="Arial"/>
          <w:sz w:val="28"/>
          <w:szCs w:val="28"/>
          <w:lang w:val="en-AU"/>
        </w:rPr>
        <w:t>.</w:t>
      </w:r>
      <w:r w:rsidRPr="005B5CAF">
        <w:rPr>
          <w:rFonts w:ascii="Avenir Book" w:hAnsi="Avenir Book" w:cs="Arial"/>
          <w:sz w:val="28"/>
          <w:szCs w:val="28"/>
          <w:lang w:val="en-AU"/>
        </w:rPr>
        <w:t xml:space="preserve"> </w:t>
      </w:r>
      <w:r w:rsidR="00B04BE8" w:rsidRPr="005B5CAF">
        <w:rPr>
          <w:rFonts w:ascii="Avenir Book" w:hAnsi="Avenir Book" w:cs="Arial"/>
          <w:sz w:val="28"/>
          <w:szCs w:val="28"/>
          <w:lang w:val="en-AU"/>
        </w:rPr>
        <w:t xml:space="preserve">He set out the same principle </w:t>
      </w:r>
      <w:r w:rsidRPr="005B5CAF">
        <w:rPr>
          <w:rFonts w:ascii="Avenir Book" w:hAnsi="Avenir Book" w:cs="Arial"/>
          <w:sz w:val="28"/>
          <w:szCs w:val="28"/>
          <w:lang w:val="en-AU"/>
        </w:rPr>
        <w:t xml:space="preserve">to the Ephesians, declaring them to be of </w:t>
      </w:r>
      <w:r w:rsidR="00F86F50" w:rsidRPr="005B5CAF">
        <w:rPr>
          <w:rFonts w:ascii="Avenir Book" w:hAnsi="Avenir Book" w:cs="Arial"/>
          <w:sz w:val="28"/>
          <w:szCs w:val="28"/>
          <w:lang w:val="en-AU"/>
        </w:rPr>
        <w:t>“</w:t>
      </w:r>
      <w:r w:rsidRPr="005B5CAF">
        <w:rPr>
          <w:rFonts w:ascii="Avenir Book" w:hAnsi="Avenir Book" w:cs="Arial"/>
          <w:sz w:val="28"/>
          <w:szCs w:val="28"/>
          <w:lang w:val="en-AU"/>
        </w:rPr>
        <w:t>the household of God; and are built upon the foundation of the apostles and prophets, Jesus Christ himself being the chief cornerstone</w:t>
      </w:r>
      <w:r w:rsidR="00F86F50" w:rsidRPr="005B5CAF">
        <w:rPr>
          <w:rFonts w:ascii="Avenir Book" w:hAnsi="Avenir Book" w:cs="Arial"/>
          <w:sz w:val="28"/>
          <w:szCs w:val="28"/>
          <w:lang w:val="en-AU"/>
        </w:rPr>
        <w:t>”</w:t>
      </w:r>
      <w:r w:rsidRPr="005B5CAF">
        <w:rPr>
          <w:rFonts w:ascii="Avenir Book" w:hAnsi="Avenir Book" w:cs="Arial"/>
          <w:sz w:val="28"/>
          <w:szCs w:val="28"/>
          <w:lang w:val="en-AU"/>
        </w:rPr>
        <w:t xml:space="preserve"> (Ephesians 2:19</w:t>
      </w:r>
      <w:r w:rsidR="00CA265D" w:rsidRPr="005B5CAF">
        <w:rPr>
          <w:rFonts w:ascii="Avenir Book" w:hAnsi="Avenir Book" w:cs="Arial"/>
          <w:sz w:val="28"/>
          <w:szCs w:val="28"/>
          <w:lang w:val="en-AU"/>
        </w:rPr>
        <w:t>-</w:t>
      </w:r>
      <w:r w:rsidRPr="005B5CAF">
        <w:rPr>
          <w:rFonts w:ascii="Avenir Book" w:hAnsi="Avenir Book" w:cs="Arial"/>
          <w:sz w:val="28"/>
          <w:szCs w:val="28"/>
          <w:lang w:val="en-AU"/>
        </w:rPr>
        <w:t>20)</w:t>
      </w:r>
      <w:r w:rsidR="00CA265D" w:rsidRPr="005B5CAF">
        <w:rPr>
          <w:rFonts w:ascii="Avenir Book" w:hAnsi="Avenir Book" w:cs="Arial"/>
          <w:sz w:val="28"/>
          <w:szCs w:val="28"/>
          <w:lang w:val="en-AU"/>
        </w:rPr>
        <w:t>.</w:t>
      </w:r>
    </w:p>
    <w:p w14:paraId="7F26DBCC" w14:textId="77777777" w:rsidR="002461F8" w:rsidRPr="005B5CAF" w:rsidRDefault="002461F8">
      <w:pPr>
        <w:widowControl w:val="0"/>
        <w:jc w:val="both"/>
        <w:rPr>
          <w:rFonts w:ascii="Avenir Book" w:hAnsi="Avenir Book" w:cs="Arial"/>
          <w:sz w:val="28"/>
          <w:szCs w:val="28"/>
          <w:lang w:val="en-AU"/>
        </w:rPr>
      </w:pPr>
    </w:p>
    <w:p w14:paraId="10CB1DB8" w14:textId="77777777" w:rsidR="002461F8"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The conclusion to be drawn from this is that Pe</w:t>
      </w:r>
      <w:r w:rsidR="00CB7D88" w:rsidRPr="005B5CAF">
        <w:rPr>
          <w:rFonts w:ascii="Avenir Book" w:hAnsi="Avenir Book" w:cs="Arial"/>
          <w:sz w:val="28"/>
          <w:szCs w:val="28"/>
          <w:lang w:val="en-AU"/>
        </w:rPr>
        <w:t>t</w:t>
      </w:r>
      <w:r w:rsidRPr="005B5CAF">
        <w:rPr>
          <w:rFonts w:ascii="Avenir Book" w:hAnsi="Avenir Book" w:cs="Arial"/>
          <w:sz w:val="28"/>
          <w:szCs w:val="28"/>
          <w:lang w:val="en-AU"/>
        </w:rPr>
        <w:t xml:space="preserve">er was not to be the foundation of the church, and this is supported by the </w:t>
      </w:r>
      <w:proofErr w:type="spellStart"/>
      <w:r w:rsidRPr="005B5CAF">
        <w:rPr>
          <w:rFonts w:ascii="Avenir Book" w:hAnsi="Avenir Book" w:cs="Arial"/>
          <w:sz w:val="28"/>
          <w:szCs w:val="28"/>
          <w:lang w:val="en-AU"/>
        </w:rPr>
        <w:t>Diaglott</w:t>
      </w:r>
      <w:proofErr w:type="spellEnd"/>
      <w:r w:rsidRPr="005B5CAF">
        <w:rPr>
          <w:rFonts w:ascii="Avenir Book" w:hAnsi="Avenir Book" w:cs="Arial"/>
          <w:sz w:val="28"/>
          <w:szCs w:val="28"/>
          <w:lang w:val="en-AU"/>
        </w:rPr>
        <w:t xml:space="preserve"> rendition, viz. </w:t>
      </w:r>
      <w:r w:rsidR="00F86F50" w:rsidRPr="005B5CAF">
        <w:rPr>
          <w:rFonts w:ascii="Avenir Book" w:hAnsi="Avenir Book" w:cs="Arial"/>
          <w:sz w:val="28"/>
          <w:szCs w:val="28"/>
          <w:lang w:val="en-AU"/>
        </w:rPr>
        <w:t>“</w:t>
      </w:r>
      <w:proofErr w:type="gramStart"/>
      <w:r w:rsidRPr="005B5CAF">
        <w:rPr>
          <w:rFonts w:ascii="Avenir Book" w:hAnsi="Avenir Book" w:cs="Arial"/>
          <w:sz w:val="28"/>
          <w:szCs w:val="28"/>
          <w:lang w:val="en-AU"/>
        </w:rPr>
        <w:t>Moreover</w:t>
      </w:r>
      <w:proofErr w:type="gramEnd"/>
      <w:r w:rsidRPr="005B5CAF">
        <w:rPr>
          <w:rFonts w:ascii="Avenir Book" w:hAnsi="Avenir Book" w:cs="Arial"/>
          <w:sz w:val="28"/>
          <w:szCs w:val="28"/>
          <w:lang w:val="en-AU"/>
        </w:rPr>
        <w:t xml:space="preserve"> I say unto thee, that thou art a rock, and on </w:t>
      </w:r>
      <w:r w:rsidRPr="005B5CAF">
        <w:rPr>
          <w:rFonts w:ascii="Avenir Book" w:hAnsi="Avenir Book" w:cs="Arial"/>
          <w:sz w:val="28"/>
          <w:szCs w:val="28"/>
          <w:lang w:val="en-AU"/>
        </w:rPr>
        <w:lastRenderedPageBreak/>
        <w:t>this rock</w:t>
      </w:r>
      <w:r w:rsidR="00C862FC" w:rsidRPr="005B5CAF">
        <w:rPr>
          <w:rFonts w:ascii="Avenir Book" w:hAnsi="Avenir Book" w:cs="Arial"/>
          <w:sz w:val="28"/>
          <w:szCs w:val="28"/>
          <w:lang w:val="en-AU"/>
        </w:rPr>
        <w:t xml:space="preserve"> (what you said)</w:t>
      </w:r>
      <w:r w:rsidRPr="005B5CAF">
        <w:rPr>
          <w:rFonts w:ascii="Avenir Book" w:hAnsi="Avenir Book" w:cs="Arial"/>
          <w:sz w:val="28"/>
          <w:szCs w:val="28"/>
          <w:lang w:val="en-AU"/>
        </w:rPr>
        <w:t xml:space="preserve"> I will build my church</w:t>
      </w:r>
      <w:r w:rsidR="00F86F50" w:rsidRPr="005B5CAF">
        <w:rPr>
          <w:rFonts w:ascii="Avenir Book" w:hAnsi="Avenir Book" w:cs="Arial"/>
          <w:sz w:val="28"/>
          <w:szCs w:val="28"/>
          <w:lang w:val="en-AU"/>
        </w:rPr>
        <w:t>”</w:t>
      </w:r>
      <w:r w:rsidR="00CA265D" w:rsidRPr="005B5CAF">
        <w:rPr>
          <w:rFonts w:ascii="Avenir Book" w:hAnsi="Avenir Book" w:cs="Arial"/>
          <w:sz w:val="28"/>
          <w:szCs w:val="28"/>
          <w:lang w:val="en-AU"/>
        </w:rPr>
        <w:t>.</w:t>
      </w:r>
    </w:p>
    <w:p w14:paraId="6DD1EAD5" w14:textId="77777777" w:rsidR="000C5E48" w:rsidRPr="005B5CAF" w:rsidRDefault="000C5E48">
      <w:pPr>
        <w:widowControl w:val="0"/>
        <w:jc w:val="both"/>
        <w:rPr>
          <w:rFonts w:ascii="Avenir Book" w:hAnsi="Avenir Book" w:cs="Arial"/>
          <w:sz w:val="28"/>
          <w:szCs w:val="28"/>
          <w:lang w:val="en-AU"/>
        </w:rPr>
      </w:pPr>
    </w:p>
    <w:p w14:paraId="5B3FD204" w14:textId="4C5EC79F"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Paul established in his epistles that faith is essential to the high calling, and it was Peter</w:t>
      </w:r>
      <w:r w:rsidR="00145677" w:rsidRPr="005B5CAF">
        <w:rPr>
          <w:rFonts w:ascii="Avenir Book" w:hAnsi="Avenir Book" w:cs="Arial"/>
          <w:sz w:val="28"/>
          <w:szCs w:val="28"/>
          <w:lang w:val="en-AU"/>
        </w:rPr>
        <w:t>’</w:t>
      </w:r>
      <w:r w:rsidR="000C5E48">
        <w:rPr>
          <w:rFonts w:ascii="Avenir Book" w:hAnsi="Avenir Book" w:cs="Arial"/>
          <w:sz w:val="28"/>
          <w:szCs w:val="28"/>
          <w:lang w:val="en-AU"/>
        </w:rPr>
        <w:t>s</w:t>
      </w:r>
      <w:r w:rsidRPr="005B5CAF">
        <w:rPr>
          <w:rFonts w:ascii="Avenir Book" w:hAnsi="Avenir Book" w:cs="Arial"/>
          <w:sz w:val="28"/>
          <w:szCs w:val="28"/>
          <w:lang w:val="en-AU"/>
        </w:rPr>
        <w:t xml:space="preserve"> declaration of his faith in the Lord that Jesus acknowledged</w:t>
      </w:r>
      <w:r w:rsidR="00AB75B7" w:rsidRPr="005B5CAF">
        <w:rPr>
          <w:rFonts w:ascii="Avenir Book" w:hAnsi="Avenir Book" w:cs="Arial"/>
          <w:sz w:val="28"/>
          <w:szCs w:val="28"/>
          <w:lang w:val="en-AU"/>
        </w:rPr>
        <w:t>,</w:t>
      </w:r>
      <w:r w:rsidRPr="005B5CAF">
        <w:rPr>
          <w:rFonts w:ascii="Avenir Book" w:hAnsi="Avenir Book" w:cs="Arial"/>
          <w:sz w:val="28"/>
          <w:szCs w:val="28"/>
          <w:lang w:val="en-AU"/>
        </w:rPr>
        <w:t xml:space="preserve"> when he asked the disciples, </w:t>
      </w:r>
      <w:r w:rsidR="00F86F50" w:rsidRPr="005B5CAF">
        <w:rPr>
          <w:rFonts w:ascii="Avenir Book" w:hAnsi="Avenir Book" w:cs="Arial"/>
          <w:sz w:val="28"/>
          <w:szCs w:val="28"/>
          <w:lang w:val="en-AU"/>
        </w:rPr>
        <w:t>“</w:t>
      </w:r>
      <w:r w:rsidRPr="005B5CAF">
        <w:rPr>
          <w:rFonts w:ascii="Avenir Book" w:hAnsi="Avenir Book" w:cs="Arial"/>
          <w:sz w:val="28"/>
          <w:szCs w:val="28"/>
          <w:lang w:val="en-AU"/>
        </w:rPr>
        <w:t>Who do you say that I am?</w:t>
      </w:r>
      <w:r w:rsidR="00F86F50" w:rsidRPr="005B5CAF">
        <w:rPr>
          <w:rFonts w:ascii="Avenir Book" w:hAnsi="Avenir Book" w:cs="Arial"/>
          <w:sz w:val="28"/>
          <w:szCs w:val="28"/>
          <w:lang w:val="en-AU"/>
        </w:rPr>
        <w:t>”</w:t>
      </w:r>
    </w:p>
    <w:p w14:paraId="3A68C9CE" w14:textId="77777777" w:rsidR="002461F8" w:rsidRPr="005B5CAF" w:rsidRDefault="002461F8">
      <w:pPr>
        <w:widowControl w:val="0"/>
        <w:jc w:val="both"/>
        <w:rPr>
          <w:rFonts w:ascii="Avenir Book" w:hAnsi="Avenir Book" w:cs="Arial"/>
          <w:sz w:val="28"/>
          <w:szCs w:val="28"/>
          <w:lang w:val="en-AU"/>
        </w:rPr>
      </w:pPr>
    </w:p>
    <w:p w14:paraId="6112C252" w14:textId="5F073BAA" w:rsidR="002461F8" w:rsidRPr="000C5E48" w:rsidRDefault="002461F8">
      <w:pPr>
        <w:widowControl w:val="0"/>
        <w:jc w:val="both"/>
        <w:rPr>
          <w:rFonts w:ascii="Avenir Book" w:hAnsi="Avenir Book" w:cs="Arial"/>
          <w:b/>
          <w:bCs/>
          <w:sz w:val="28"/>
          <w:szCs w:val="28"/>
          <w:lang w:val="en-AU"/>
        </w:rPr>
      </w:pPr>
      <w:r w:rsidRPr="000C5E48">
        <w:rPr>
          <w:rFonts w:ascii="Avenir Book" w:hAnsi="Avenir Book" w:cs="Arial"/>
          <w:b/>
          <w:bCs/>
          <w:sz w:val="28"/>
          <w:szCs w:val="28"/>
          <w:lang w:val="en-AU"/>
        </w:rPr>
        <w:t>Matthew 27:46</w:t>
      </w:r>
      <w:r w:rsidR="00020678">
        <w:rPr>
          <w:rFonts w:ascii="Avenir Book" w:hAnsi="Avenir Book" w:cs="Arial"/>
          <w:b/>
          <w:bCs/>
          <w:sz w:val="28"/>
          <w:szCs w:val="28"/>
          <w:lang w:val="en-AU"/>
        </w:rPr>
        <w:t xml:space="preserve"> and</w:t>
      </w:r>
      <w:r w:rsidRPr="000C5E48">
        <w:rPr>
          <w:rFonts w:ascii="Avenir Book" w:hAnsi="Avenir Book" w:cs="Arial"/>
          <w:b/>
          <w:bCs/>
          <w:sz w:val="28"/>
          <w:szCs w:val="28"/>
          <w:lang w:val="en-AU"/>
        </w:rPr>
        <w:t xml:space="preserve"> Mark 15:34</w:t>
      </w:r>
    </w:p>
    <w:p w14:paraId="27B59F81" w14:textId="6B1CEF28" w:rsidR="002461F8" w:rsidRPr="005B5CAF" w:rsidRDefault="00F86F50">
      <w:pPr>
        <w:widowControl w:val="0"/>
        <w:jc w:val="both"/>
        <w:rPr>
          <w:rFonts w:ascii="Avenir Book" w:hAnsi="Avenir Book" w:cs="Arial"/>
          <w:sz w:val="28"/>
          <w:szCs w:val="28"/>
          <w:lang w:val="en-AU"/>
        </w:rPr>
      </w:pPr>
      <w:r w:rsidRPr="005B5CAF">
        <w:rPr>
          <w:rFonts w:ascii="Avenir Book" w:hAnsi="Avenir Book" w:cs="Arial"/>
          <w:sz w:val="28"/>
          <w:szCs w:val="28"/>
          <w:lang w:val="en-AU"/>
        </w:rPr>
        <w:t>“</w:t>
      </w:r>
      <w:r w:rsidR="002461F8" w:rsidRPr="005B5CAF">
        <w:rPr>
          <w:rFonts w:ascii="Avenir Book" w:hAnsi="Avenir Book" w:cs="Arial"/>
          <w:sz w:val="28"/>
          <w:szCs w:val="28"/>
          <w:lang w:val="en-AU"/>
        </w:rPr>
        <w:t xml:space="preserve">And about the ninth hour Jesus cried out with a loud voice, saying, </w:t>
      </w:r>
      <w:r w:rsidR="00145677" w:rsidRPr="005B5CAF">
        <w:rPr>
          <w:rFonts w:ascii="Avenir Book" w:hAnsi="Avenir Book" w:cs="Arial"/>
          <w:sz w:val="28"/>
          <w:szCs w:val="28"/>
          <w:lang w:val="en-AU"/>
        </w:rPr>
        <w:t>‘</w:t>
      </w:r>
      <w:r w:rsidR="002461F8" w:rsidRPr="005B5CAF">
        <w:rPr>
          <w:rFonts w:ascii="Avenir Book" w:hAnsi="Avenir Book" w:cs="Arial"/>
          <w:sz w:val="28"/>
          <w:szCs w:val="28"/>
          <w:lang w:val="en-AU"/>
        </w:rPr>
        <w:t>My God, my God, why hast thou forsaken me?</w:t>
      </w:r>
      <w:r w:rsidR="00145677" w:rsidRPr="005B5CAF">
        <w:rPr>
          <w:rFonts w:ascii="Avenir Book" w:hAnsi="Avenir Book" w:cs="Arial"/>
          <w:sz w:val="28"/>
          <w:szCs w:val="28"/>
          <w:lang w:val="en-AU"/>
        </w:rPr>
        <w:t>’</w:t>
      </w:r>
      <w:r w:rsidRPr="005B5CAF">
        <w:rPr>
          <w:rFonts w:ascii="Avenir Book" w:hAnsi="Avenir Book" w:cs="Arial"/>
          <w:sz w:val="28"/>
          <w:szCs w:val="28"/>
          <w:lang w:val="en-AU"/>
        </w:rPr>
        <w:t>”</w:t>
      </w:r>
      <w:r w:rsidR="002461F8" w:rsidRPr="005B5CAF">
        <w:rPr>
          <w:rFonts w:ascii="Avenir Book" w:hAnsi="Avenir Book" w:cs="Arial"/>
          <w:sz w:val="28"/>
          <w:szCs w:val="28"/>
          <w:lang w:val="en-AU"/>
        </w:rPr>
        <w:t xml:space="preserve"> </w:t>
      </w:r>
    </w:p>
    <w:p w14:paraId="7DB4D7EC" w14:textId="77777777" w:rsidR="002461F8" w:rsidRPr="005B5CAF" w:rsidRDefault="002461F8">
      <w:pPr>
        <w:widowControl w:val="0"/>
        <w:jc w:val="both"/>
        <w:rPr>
          <w:rFonts w:ascii="Avenir Book" w:hAnsi="Avenir Book" w:cs="Arial"/>
          <w:sz w:val="28"/>
          <w:szCs w:val="28"/>
          <w:lang w:val="en-AU"/>
        </w:rPr>
      </w:pPr>
    </w:p>
    <w:p w14:paraId="1DCC848E"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The key word in this verse is </w:t>
      </w:r>
      <w:r w:rsidR="00145677" w:rsidRPr="005B5CAF">
        <w:rPr>
          <w:rFonts w:ascii="Avenir Book" w:hAnsi="Avenir Book" w:cs="Arial"/>
          <w:sz w:val="28"/>
          <w:szCs w:val="28"/>
          <w:lang w:val="en-AU"/>
        </w:rPr>
        <w:t>‘</w:t>
      </w:r>
      <w:r w:rsidRPr="005B5CAF">
        <w:rPr>
          <w:rFonts w:ascii="Avenir Book" w:hAnsi="Avenir Book" w:cs="Arial"/>
          <w:sz w:val="28"/>
          <w:szCs w:val="28"/>
          <w:lang w:val="en-AU"/>
        </w:rPr>
        <w:t>forsaken</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It is translated from a Greek word which may also be translated as </w:t>
      </w:r>
      <w:r w:rsidR="00145677" w:rsidRPr="005B5CAF">
        <w:rPr>
          <w:rFonts w:ascii="Avenir Book" w:hAnsi="Avenir Book" w:cs="Arial"/>
          <w:sz w:val="28"/>
          <w:szCs w:val="28"/>
          <w:lang w:val="en-AU"/>
        </w:rPr>
        <w:t>‘</w:t>
      </w:r>
      <w:r w:rsidRPr="005B5CAF">
        <w:rPr>
          <w:rFonts w:ascii="Avenir Book" w:hAnsi="Avenir Book" w:cs="Arial"/>
          <w:sz w:val="28"/>
          <w:szCs w:val="28"/>
          <w:lang w:val="en-AU"/>
        </w:rPr>
        <w:t>relinquished</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or </w:t>
      </w:r>
      <w:r w:rsidR="00145677" w:rsidRPr="005B5CAF">
        <w:rPr>
          <w:rFonts w:ascii="Avenir Book" w:hAnsi="Avenir Book" w:cs="Arial"/>
          <w:sz w:val="28"/>
          <w:szCs w:val="28"/>
          <w:lang w:val="en-AU"/>
        </w:rPr>
        <w:t>‘</w:t>
      </w:r>
      <w:r w:rsidRPr="005B5CAF">
        <w:rPr>
          <w:rFonts w:ascii="Avenir Book" w:hAnsi="Avenir Book" w:cs="Arial"/>
          <w:sz w:val="28"/>
          <w:szCs w:val="28"/>
          <w:lang w:val="en-AU"/>
        </w:rPr>
        <w:t>abandoned</w:t>
      </w:r>
      <w:r w:rsidR="00145677" w:rsidRPr="005B5CAF">
        <w:rPr>
          <w:rFonts w:ascii="Avenir Book" w:hAnsi="Avenir Book" w:cs="Arial"/>
          <w:sz w:val="28"/>
          <w:szCs w:val="28"/>
          <w:lang w:val="en-AU"/>
        </w:rPr>
        <w:t>’</w:t>
      </w:r>
      <w:r w:rsidRPr="005B5CAF">
        <w:rPr>
          <w:rFonts w:ascii="Avenir Book" w:hAnsi="Avenir Book" w:cs="Arial"/>
          <w:sz w:val="28"/>
          <w:szCs w:val="28"/>
          <w:lang w:val="en-AU"/>
        </w:rPr>
        <w:t>. To abandon is to surrender temporarily, whereas to forsake is to leave entirely, permanently. The same meanings apply to the Hebrew words in the Old Testament in Psalm 22:1.</w:t>
      </w:r>
    </w:p>
    <w:p w14:paraId="4A05ECD0" w14:textId="77777777" w:rsidR="002461F8" w:rsidRPr="005B5CAF" w:rsidRDefault="002461F8">
      <w:pPr>
        <w:widowControl w:val="0"/>
        <w:jc w:val="both"/>
        <w:rPr>
          <w:rFonts w:ascii="Avenir Book" w:hAnsi="Avenir Book" w:cs="Arial"/>
          <w:sz w:val="28"/>
          <w:szCs w:val="28"/>
          <w:lang w:val="en-AU"/>
        </w:rPr>
      </w:pPr>
    </w:p>
    <w:p w14:paraId="605ACE5D"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Now there are (at least) nine references in the Old Testament, and two references in the New Testament which state that God will not forsake his people, neither as a nation nor as individuals. This shows that the translations </w:t>
      </w:r>
      <w:r w:rsidR="00251C21" w:rsidRPr="005B5CAF">
        <w:rPr>
          <w:rFonts w:ascii="Avenir Book" w:hAnsi="Avenir Book" w:cs="Arial"/>
          <w:sz w:val="28"/>
          <w:szCs w:val="28"/>
          <w:lang w:val="en-AU"/>
        </w:rPr>
        <w:t>of Jesus</w:t>
      </w:r>
      <w:r w:rsidR="00145677" w:rsidRPr="005B5CAF">
        <w:rPr>
          <w:rFonts w:ascii="Avenir Book" w:hAnsi="Avenir Book" w:cs="Arial"/>
          <w:sz w:val="28"/>
          <w:szCs w:val="28"/>
          <w:lang w:val="en-AU"/>
        </w:rPr>
        <w:t>’</w:t>
      </w:r>
      <w:r w:rsidR="00251C21" w:rsidRPr="005B5CAF">
        <w:rPr>
          <w:rFonts w:ascii="Avenir Book" w:hAnsi="Avenir Book" w:cs="Arial"/>
          <w:sz w:val="28"/>
          <w:szCs w:val="28"/>
          <w:lang w:val="en-AU"/>
        </w:rPr>
        <w:t xml:space="preserve"> words </w:t>
      </w:r>
      <w:r w:rsidRPr="005B5CAF">
        <w:rPr>
          <w:rFonts w:ascii="Avenir Book" w:hAnsi="Avenir Book" w:cs="Arial"/>
          <w:sz w:val="28"/>
          <w:szCs w:val="28"/>
          <w:lang w:val="en-AU"/>
        </w:rPr>
        <w:t xml:space="preserve">in Matthew and Mark are incorrect. </w:t>
      </w:r>
    </w:p>
    <w:p w14:paraId="16ABA7B8" w14:textId="77777777" w:rsidR="002461F8" w:rsidRPr="005B5CAF" w:rsidRDefault="002461F8">
      <w:pPr>
        <w:widowControl w:val="0"/>
        <w:jc w:val="both"/>
        <w:rPr>
          <w:rFonts w:ascii="Avenir Book" w:hAnsi="Avenir Book" w:cs="Arial"/>
          <w:sz w:val="28"/>
          <w:szCs w:val="28"/>
          <w:lang w:val="en-AU"/>
        </w:rPr>
      </w:pPr>
    </w:p>
    <w:p w14:paraId="524E00D4" w14:textId="39D5B531"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Since the Lord was facing death when he uttered those words, he knew that he was to be abandoned to death, the state of non-existence. For him, who was the first of creation, the realisation of what he faced prompted those words of horror. Therefore, </w:t>
      </w:r>
      <w:r w:rsidR="00F86F50" w:rsidRPr="005B5CAF">
        <w:rPr>
          <w:rFonts w:ascii="Avenir Book" w:hAnsi="Avenir Book" w:cs="Arial"/>
          <w:sz w:val="28"/>
          <w:szCs w:val="28"/>
          <w:lang w:val="en-AU"/>
        </w:rPr>
        <w:t>“</w:t>
      </w:r>
      <w:r w:rsidRPr="005B5CAF">
        <w:rPr>
          <w:rFonts w:ascii="Avenir Book" w:hAnsi="Avenir Book" w:cs="Arial"/>
          <w:sz w:val="28"/>
          <w:szCs w:val="28"/>
          <w:lang w:val="en-AU"/>
        </w:rPr>
        <w:t xml:space="preserve">Eloi, Eloi, lama </w:t>
      </w:r>
      <w:proofErr w:type="spellStart"/>
      <w:r w:rsidRPr="005B5CAF">
        <w:rPr>
          <w:rFonts w:ascii="Avenir Book" w:hAnsi="Avenir Book" w:cs="Arial"/>
          <w:sz w:val="28"/>
          <w:szCs w:val="28"/>
          <w:lang w:val="en-AU"/>
        </w:rPr>
        <w:t>sabach</w:t>
      </w:r>
      <w:proofErr w:type="spellEnd"/>
      <w:r w:rsidRPr="005B5CAF">
        <w:rPr>
          <w:rFonts w:ascii="Avenir Book" w:hAnsi="Avenir Book" w:cs="Arial"/>
          <w:sz w:val="28"/>
          <w:szCs w:val="28"/>
          <w:lang w:val="en-AU"/>
        </w:rPr>
        <w:t xml:space="preserve"> </w:t>
      </w:r>
      <w:proofErr w:type="spellStart"/>
      <w:r w:rsidRPr="005B5CAF">
        <w:rPr>
          <w:rFonts w:ascii="Avenir Book" w:hAnsi="Avenir Book" w:cs="Arial"/>
          <w:sz w:val="28"/>
          <w:szCs w:val="28"/>
          <w:lang w:val="en-AU"/>
        </w:rPr>
        <w:t>thani</w:t>
      </w:r>
      <w:proofErr w:type="spellEnd"/>
      <w:r w:rsidR="00F86F50" w:rsidRPr="005B5CAF">
        <w:rPr>
          <w:rFonts w:ascii="Avenir Book" w:hAnsi="Avenir Book" w:cs="Arial"/>
          <w:sz w:val="28"/>
          <w:szCs w:val="28"/>
          <w:lang w:val="en-AU"/>
        </w:rPr>
        <w:t>”</w:t>
      </w:r>
      <w:r w:rsidRPr="005B5CAF">
        <w:rPr>
          <w:rFonts w:ascii="Avenir Book" w:hAnsi="Avenir Book" w:cs="Arial"/>
          <w:sz w:val="28"/>
          <w:szCs w:val="28"/>
          <w:lang w:val="en-AU"/>
        </w:rPr>
        <w:t xml:space="preserve"> should be translated as, </w:t>
      </w:r>
      <w:r w:rsidR="00F86F50" w:rsidRPr="005B5CAF">
        <w:rPr>
          <w:rFonts w:ascii="Avenir Book" w:hAnsi="Avenir Book" w:cs="Arial"/>
          <w:sz w:val="28"/>
          <w:szCs w:val="28"/>
          <w:lang w:val="en-AU"/>
        </w:rPr>
        <w:t>“</w:t>
      </w:r>
      <w:r w:rsidRPr="005B5CAF">
        <w:rPr>
          <w:rFonts w:ascii="Avenir Book" w:hAnsi="Avenir Book" w:cs="Arial"/>
          <w:sz w:val="28"/>
          <w:szCs w:val="28"/>
          <w:lang w:val="en-AU"/>
        </w:rPr>
        <w:t>My God, my God, to what have you abandoned me?</w:t>
      </w:r>
      <w:r w:rsidR="00F86F50" w:rsidRPr="005B5CAF">
        <w:rPr>
          <w:rFonts w:ascii="Avenir Book" w:hAnsi="Avenir Book" w:cs="Arial"/>
          <w:sz w:val="28"/>
          <w:szCs w:val="28"/>
          <w:lang w:val="en-AU"/>
        </w:rPr>
        <w:t>”</w:t>
      </w:r>
      <w:r w:rsidRPr="005B5CAF">
        <w:rPr>
          <w:rFonts w:ascii="Avenir Book" w:hAnsi="Avenir Book" w:cs="Arial"/>
          <w:sz w:val="28"/>
          <w:szCs w:val="28"/>
          <w:lang w:val="en-AU"/>
        </w:rPr>
        <w:t xml:space="preserve"> It may seem that there is more interpretation than translation in this conclusion, but it clarifies the situation faced by the Lord more succinctly than the traditional rendition.</w:t>
      </w:r>
    </w:p>
    <w:p w14:paraId="1582ADB2" w14:textId="77777777" w:rsidR="002461F8" w:rsidRPr="005B5CAF" w:rsidRDefault="002461F8">
      <w:pPr>
        <w:widowControl w:val="0"/>
        <w:jc w:val="both"/>
        <w:rPr>
          <w:rFonts w:ascii="Avenir Book" w:hAnsi="Avenir Book" w:cs="Arial"/>
          <w:sz w:val="28"/>
          <w:szCs w:val="28"/>
          <w:lang w:val="en-AU"/>
        </w:rPr>
      </w:pPr>
    </w:p>
    <w:p w14:paraId="514E2FA0" w14:textId="2439CE4B" w:rsidR="002461F8" w:rsidRPr="009A7DCF" w:rsidRDefault="002461F8">
      <w:pPr>
        <w:widowControl w:val="0"/>
        <w:jc w:val="both"/>
        <w:rPr>
          <w:rFonts w:ascii="Avenir Book" w:hAnsi="Avenir Book" w:cs="Arial"/>
          <w:b/>
          <w:bCs/>
          <w:sz w:val="28"/>
          <w:szCs w:val="28"/>
          <w:lang w:val="en-AU"/>
        </w:rPr>
      </w:pPr>
      <w:r w:rsidRPr="009A7DCF">
        <w:rPr>
          <w:rFonts w:ascii="Avenir Book" w:hAnsi="Avenir Book" w:cs="Arial"/>
          <w:b/>
          <w:bCs/>
          <w:sz w:val="28"/>
          <w:szCs w:val="28"/>
          <w:lang w:val="en-AU"/>
        </w:rPr>
        <w:t>Matthew 7:1</w:t>
      </w:r>
      <w:r w:rsidR="00020678">
        <w:rPr>
          <w:rFonts w:ascii="Avenir Book" w:hAnsi="Avenir Book" w:cs="Arial"/>
          <w:b/>
          <w:bCs/>
          <w:sz w:val="28"/>
          <w:szCs w:val="28"/>
          <w:lang w:val="en-AU"/>
        </w:rPr>
        <w:t xml:space="preserve"> and</w:t>
      </w:r>
      <w:r w:rsidRPr="009A7DCF">
        <w:rPr>
          <w:rFonts w:ascii="Avenir Book" w:hAnsi="Avenir Book" w:cs="Arial"/>
          <w:b/>
          <w:bCs/>
          <w:sz w:val="28"/>
          <w:szCs w:val="28"/>
          <w:lang w:val="en-AU"/>
        </w:rPr>
        <w:t xml:space="preserve"> Luke 6:37</w:t>
      </w:r>
    </w:p>
    <w:p w14:paraId="3F85DC2D" w14:textId="77777777" w:rsidR="002461F8" w:rsidRPr="005B5CAF" w:rsidRDefault="00F86F50">
      <w:pPr>
        <w:widowControl w:val="0"/>
        <w:jc w:val="both"/>
        <w:rPr>
          <w:rFonts w:ascii="Avenir Book" w:hAnsi="Avenir Book" w:cs="Arial"/>
          <w:sz w:val="28"/>
          <w:szCs w:val="28"/>
          <w:lang w:val="en-AU"/>
        </w:rPr>
      </w:pPr>
      <w:r w:rsidRPr="005B5CAF">
        <w:rPr>
          <w:rFonts w:ascii="Avenir Book" w:hAnsi="Avenir Book" w:cs="Arial"/>
          <w:sz w:val="28"/>
          <w:szCs w:val="28"/>
          <w:lang w:val="en-AU"/>
        </w:rPr>
        <w:t>“</w:t>
      </w:r>
      <w:r w:rsidR="002461F8" w:rsidRPr="005B5CAF">
        <w:rPr>
          <w:rFonts w:ascii="Avenir Book" w:hAnsi="Avenir Book" w:cs="Arial"/>
          <w:sz w:val="28"/>
          <w:szCs w:val="28"/>
          <w:lang w:val="en-AU"/>
        </w:rPr>
        <w:t>Judge not, that ye be not judged.</w:t>
      </w:r>
      <w:r w:rsidRPr="005B5CAF">
        <w:rPr>
          <w:rFonts w:ascii="Avenir Book" w:hAnsi="Avenir Book" w:cs="Arial"/>
          <w:sz w:val="28"/>
          <w:szCs w:val="28"/>
          <w:lang w:val="en-AU"/>
        </w:rPr>
        <w:t>”</w:t>
      </w:r>
    </w:p>
    <w:p w14:paraId="0D5C7607" w14:textId="77777777" w:rsidR="002461F8" w:rsidRPr="005B5CAF" w:rsidRDefault="002461F8">
      <w:pPr>
        <w:widowControl w:val="0"/>
        <w:jc w:val="both"/>
        <w:rPr>
          <w:rFonts w:ascii="Avenir Book" w:hAnsi="Avenir Book" w:cs="Arial"/>
          <w:sz w:val="28"/>
          <w:szCs w:val="28"/>
          <w:lang w:val="en-AU"/>
        </w:rPr>
      </w:pPr>
    </w:p>
    <w:p w14:paraId="2F28AF8E"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The context of this verse is Jesus</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dissertation about proper Christian behaviour. The word </w:t>
      </w:r>
      <w:r w:rsidR="00145677" w:rsidRPr="005B5CAF">
        <w:rPr>
          <w:rFonts w:ascii="Avenir Book" w:hAnsi="Avenir Book" w:cs="Arial"/>
          <w:sz w:val="28"/>
          <w:szCs w:val="28"/>
          <w:lang w:val="en-AU"/>
        </w:rPr>
        <w:t>‘</w:t>
      </w:r>
      <w:r w:rsidRPr="005B5CAF">
        <w:rPr>
          <w:rFonts w:ascii="Avenir Book" w:hAnsi="Avenir Book" w:cs="Arial"/>
          <w:sz w:val="28"/>
          <w:szCs w:val="28"/>
          <w:lang w:val="en-AU"/>
        </w:rPr>
        <w:t>judgement</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is used mostly in an adversarial manner, that is, to deliver punishment. However, judgement is by its </w:t>
      </w:r>
      <w:r w:rsidRPr="005B5CAF">
        <w:rPr>
          <w:rFonts w:ascii="Avenir Book" w:hAnsi="Avenir Book" w:cs="Arial"/>
          <w:sz w:val="28"/>
          <w:szCs w:val="28"/>
          <w:lang w:val="en-AU"/>
        </w:rPr>
        <w:lastRenderedPageBreak/>
        <w:t>nature a collective noun because it has three aspects: firstly, the collection and assessment of information; secondly, the determination of the consequence of the assessment, that is, the passing of sentence; and thirdly the execution of the sentence. The second and third aspects are together regarded</w:t>
      </w:r>
      <w:r w:rsidR="008C1436" w:rsidRPr="005B5CAF">
        <w:rPr>
          <w:rFonts w:ascii="Avenir Book" w:hAnsi="Avenir Book" w:cs="Arial"/>
          <w:sz w:val="28"/>
          <w:szCs w:val="28"/>
          <w:lang w:val="en-AU"/>
        </w:rPr>
        <w:t xml:space="preserve"> properly</w:t>
      </w:r>
      <w:r w:rsidRPr="005B5CAF">
        <w:rPr>
          <w:rFonts w:ascii="Avenir Book" w:hAnsi="Avenir Book" w:cs="Arial"/>
          <w:sz w:val="28"/>
          <w:szCs w:val="28"/>
          <w:lang w:val="en-AU"/>
        </w:rPr>
        <w:t xml:space="preserve"> as condemnation.</w:t>
      </w:r>
    </w:p>
    <w:p w14:paraId="46E3993A" w14:textId="77777777" w:rsidR="002461F8" w:rsidRPr="005B5CAF" w:rsidRDefault="002461F8">
      <w:pPr>
        <w:widowControl w:val="0"/>
        <w:jc w:val="both"/>
        <w:rPr>
          <w:rFonts w:ascii="Avenir Book" w:hAnsi="Avenir Book" w:cs="Arial"/>
          <w:sz w:val="28"/>
          <w:szCs w:val="28"/>
          <w:lang w:val="en-AU"/>
        </w:rPr>
      </w:pPr>
    </w:p>
    <w:p w14:paraId="247A1A37" w14:textId="77777777" w:rsidR="002461F8" w:rsidRPr="005B5CAF" w:rsidRDefault="00974345">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In the verses quoted the word </w:t>
      </w:r>
      <w:r w:rsidR="00145677" w:rsidRPr="005B5CAF">
        <w:rPr>
          <w:rFonts w:ascii="Avenir Book" w:hAnsi="Avenir Book" w:cs="Arial"/>
          <w:sz w:val="28"/>
          <w:szCs w:val="28"/>
          <w:lang w:val="en-AU"/>
        </w:rPr>
        <w:t>‘</w:t>
      </w:r>
      <w:r w:rsidRPr="005B5CAF">
        <w:rPr>
          <w:rFonts w:ascii="Avenir Book" w:hAnsi="Avenir Book" w:cs="Arial"/>
          <w:sz w:val="28"/>
          <w:szCs w:val="28"/>
          <w:lang w:val="en-AU"/>
        </w:rPr>
        <w:t>judge</w:t>
      </w:r>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comes from the Greek word </w:t>
      </w:r>
      <w:r w:rsidR="00145677" w:rsidRPr="005B5CAF">
        <w:rPr>
          <w:rFonts w:ascii="Avenir Book" w:hAnsi="Avenir Book" w:cs="Arial"/>
          <w:sz w:val="28"/>
          <w:szCs w:val="28"/>
          <w:lang w:val="en-AU"/>
        </w:rPr>
        <w:t>‘</w:t>
      </w:r>
      <w:proofErr w:type="spellStart"/>
      <w:r w:rsidRPr="005B5CAF">
        <w:rPr>
          <w:rFonts w:ascii="Avenir Book" w:hAnsi="Avenir Book" w:cs="Arial"/>
          <w:sz w:val="28"/>
          <w:szCs w:val="28"/>
          <w:lang w:val="en-AU"/>
        </w:rPr>
        <w:t>krino</w:t>
      </w:r>
      <w:proofErr w:type="spellEnd"/>
      <w:r w:rsidR="00145677" w:rsidRPr="005B5CAF">
        <w:rPr>
          <w:rFonts w:ascii="Avenir Book" w:hAnsi="Avenir Book" w:cs="Arial"/>
          <w:sz w:val="28"/>
          <w:szCs w:val="28"/>
          <w:lang w:val="en-AU"/>
        </w:rPr>
        <w:t>’</w:t>
      </w:r>
      <w:r w:rsidRPr="005B5CAF">
        <w:rPr>
          <w:rFonts w:ascii="Avenir Book" w:hAnsi="Avenir Book" w:cs="Arial"/>
          <w:sz w:val="28"/>
          <w:szCs w:val="28"/>
          <w:lang w:val="en-AU"/>
        </w:rPr>
        <w:t xml:space="preserve"> which means to decide</w:t>
      </w:r>
      <w:r w:rsidR="00F5565E" w:rsidRPr="005B5CAF">
        <w:rPr>
          <w:rFonts w:ascii="Avenir Book" w:hAnsi="Avenir Book" w:cs="Arial"/>
          <w:sz w:val="28"/>
          <w:szCs w:val="28"/>
          <w:lang w:val="en-AU"/>
        </w:rPr>
        <w:t xml:space="preserve">, and in other places is given as </w:t>
      </w:r>
      <w:r w:rsidR="00145677" w:rsidRPr="005B5CAF">
        <w:rPr>
          <w:rFonts w:ascii="Avenir Book" w:hAnsi="Avenir Book" w:cs="Arial"/>
          <w:sz w:val="28"/>
          <w:szCs w:val="28"/>
          <w:lang w:val="en-AU"/>
        </w:rPr>
        <w:t>‘</w:t>
      </w:r>
      <w:r w:rsidR="00F5565E" w:rsidRPr="005B5CAF">
        <w:rPr>
          <w:rFonts w:ascii="Avenir Book" w:hAnsi="Avenir Book" w:cs="Arial"/>
          <w:sz w:val="28"/>
          <w:szCs w:val="28"/>
          <w:lang w:val="en-AU"/>
        </w:rPr>
        <w:t>condemn</w:t>
      </w:r>
      <w:r w:rsidR="00145677" w:rsidRPr="005B5CAF">
        <w:rPr>
          <w:rFonts w:ascii="Avenir Book" w:hAnsi="Avenir Book" w:cs="Arial"/>
          <w:sz w:val="28"/>
          <w:szCs w:val="28"/>
          <w:lang w:val="en-AU"/>
        </w:rPr>
        <w:t>’</w:t>
      </w:r>
      <w:r w:rsidR="00F5565E" w:rsidRPr="005B5CAF">
        <w:rPr>
          <w:rFonts w:ascii="Avenir Book" w:hAnsi="Avenir Book" w:cs="Arial"/>
          <w:sz w:val="28"/>
          <w:szCs w:val="28"/>
          <w:lang w:val="en-AU"/>
        </w:rPr>
        <w:t xml:space="preserve">, </w:t>
      </w:r>
      <w:r w:rsidR="00145677" w:rsidRPr="005B5CAF">
        <w:rPr>
          <w:rFonts w:ascii="Avenir Book" w:hAnsi="Avenir Book" w:cs="Arial"/>
          <w:sz w:val="28"/>
          <w:szCs w:val="28"/>
          <w:lang w:val="en-AU"/>
        </w:rPr>
        <w:t>‘</w:t>
      </w:r>
      <w:r w:rsidR="00F5565E" w:rsidRPr="005B5CAF">
        <w:rPr>
          <w:rFonts w:ascii="Avenir Book" w:hAnsi="Avenir Book" w:cs="Arial"/>
          <w:sz w:val="28"/>
          <w:szCs w:val="28"/>
          <w:lang w:val="en-AU"/>
        </w:rPr>
        <w:t>sentence</w:t>
      </w:r>
      <w:r w:rsidR="00145677" w:rsidRPr="005B5CAF">
        <w:rPr>
          <w:rFonts w:ascii="Avenir Book" w:hAnsi="Avenir Book" w:cs="Arial"/>
          <w:sz w:val="28"/>
          <w:szCs w:val="28"/>
          <w:lang w:val="en-AU"/>
        </w:rPr>
        <w:t>’</w:t>
      </w:r>
      <w:r w:rsidR="00F5565E" w:rsidRPr="005B5CAF">
        <w:rPr>
          <w:rFonts w:ascii="Avenir Book" w:hAnsi="Avenir Book" w:cs="Arial"/>
          <w:sz w:val="28"/>
          <w:szCs w:val="28"/>
          <w:lang w:val="en-AU"/>
        </w:rPr>
        <w:t xml:space="preserve">, </w:t>
      </w:r>
      <w:r w:rsidR="00145677" w:rsidRPr="005B5CAF">
        <w:rPr>
          <w:rFonts w:ascii="Avenir Book" w:hAnsi="Avenir Book" w:cs="Arial"/>
          <w:sz w:val="28"/>
          <w:szCs w:val="28"/>
          <w:lang w:val="en-AU"/>
        </w:rPr>
        <w:t>‘</w:t>
      </w:r>
      <w:r w:rsidR="00F5565E" w:rsidRPr="005B5CAF">
        <w:rPr>
          <w:rFonts w:ascii="Avenir Book" w:hAnsi="Avenir Book" w:cs="Arial"/>
          <w:sz w:val="28"/>
          <w:szCs w:val="28"/>
          <w:lang w:val="en-AU"/>
        </w:rPr>
        <w:t>determine</w:t>
      </w:r>
      <w:r w:rsidR="00145677" w:rsidRPr="005B5CAF">
        <w:rPr>
          <w:rFonts w:ascii="Avenir Book" w:hAnsi="Avenir Book" w:cs="Arial"/>
          <w:sz w:val="28"/>
          <w:szCs w:val="28"/>
          <w:lang w:val="en-AU"/>
        </w:rPr>
        <w:t>’</w:t>
      </w:r>
      <w:r w:rsidR="00F5565E" w:rsidRPr="005B5CAF">
        <w:rPr>
          <w:rFonts w:ascii="Avenir Book" w:hAnsi="Avenir Book" w:cs="Arial"/>
          <w:sz w:val="28"/>
          <w:szCs w:val="28"/>
          <w:lang w:val="en-AU"/>
        </w:rPr>
        <w:t xml:space="preserve"> and so on. </w:t>
      </w:r>
      <w:r w:rsidR="002461F8" w:rsidRPr="005B5CAF">
        <w:rPr>
          <w:rFonts w:ascii="Avenir Book" w:hAnsi="Avenir Book" w:cs="Arial"/>
          <w:sz w:val="28"/>
          <w:szCs w:val="28"/>
          <w:lang w:val="en-AU"/>
        </w:rPr>
        <w:t xml:space="preserve">In John 7:24 Jesus, who was teaching in the Temple said, </w:t>
      </w:r>
      <w:r w:rsidR="00F86F50" w:rsidRPr="005B5CAF">
        <w:rPr>
          <w:rFonts w:ascii="Avenir Book" w:hAnsi="Avenir Book" w:cs="Arial"/>
          <w:sz w:val="28"/>
          <w:szCs w:val="28"/>
          <w:lang w:val="en-AU"/>
        </w:rPr>
        <w:t>“</w:t>
      </w:r>
      <w:r w:rsidR="002461F8" w:rsidRPr="005B5CAF">
        <w:rPr>
          <w:rFonts w:ascii="Avenir Book" w:hAnsi="Avenir Book" w:cs="Arial"/>
          <w:sz w:val="28"/>
          <w:szCs w:val="28"/>
          <w:lang w:val="en-AU"/>
        </w:rPr>
        <w:t>Judge not according to the appearance, but judge righteous judgemen</w:t>
      </w:r>
      <w:r w:rsidR="00267B9F" w:rsidRPr="005B5CAF">
        <w:rPr>
          <w:rFonts w:ascii="Avenir Book" w:hAnsi="Avenir Book" w:cs="Arial"/>
          <w:sz w:val="28"/>
          <w:szCs w:val="28"/>
          <w:lang w:val="en-AU"/>
        </w:rPr>
        <w:t>t</w:t>
      </w:r>
      <w:r w:rsidR="00F86F50" w:rsidRPr="005B5CAF">
        <w:rPr>
          <w:rFonts w:ascii="Avenir Book" w:hAnsi="Avenir Book" w:cs="Arial"/>
          <w:sz w:val="28"/>
          <w:szCs w:val="28"/>
          <w:lang w:val="en-AU"/>
        </w:rPr>
        <w:t>”</w:t>
      </w:r>
      <w:r w:rsidR="00267B9F" w:rsidRPr="005B5CAF">
        <w:rPr>
          <w:rFonts w:ascii="Avenir Book" w:hAnsi="Avenir Book" w:cs="Arial"/>
          <w:sz w:val="28"/>
          <w:szCs w:val="28"/>
          <w:lang w:val="en-AU"/>
        </w:rPr>
        <w:t>.</w:t>
      </w:r>
    </w:p>
    <w:p w14:paraId="7B4C8924" w14:textId="77777777" w:rsidR="002461F8" w:rsidRPr="005B5CAF" w:rsidRDefault="002461F8">
      <w:pPr>
        <w:widowControl w:val="0"/>
        <w:jc w:val="both"/>
        <w:rPr>
          <w:rFonts w:ascii="Avenir Book" w:hAnsi="Avenir Book" w:cs="Arial"/>
          <w:sz w:val="28"/>
          <w:szCs w:val="28"/>
          <w:lang w:val="en-AU"/>
        </w:rPr>
      </w:pPr>
    </w:p>
    <w:p w14:paraId="42363020" w14:textId="2ACB93A6"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In Romans 14:13 Paul wrote, </w:t>
      </w:r>
      <w:r w:rsidR="00F86F50" w:rsidRPr="005B5CAF">
        <w:rPr>
          <w:rFonts w:ascii="Avenir Book" w:hAnsi="Avenir Book" w:cs="Arial"/>
          <w:sz w:val="28"/>
          <w:szCs w:val="28"/>
          <w:lang w:val="en-AU"/>
        </w:rPr>
        <w:t>“</w:t>
      </w:r>
      <w:r w:rsidRPr="005B5CAF">
        <w:rPr>
          <w:rFonts w:ascii="Avenir Book" w:hAnsi="Avenir Book" w:cs="Arial"/>
          <w:sz w:val="28"/>
          <w:szCs w:val="28"/>
          <w:lang w:val="en-AU"/>
        </w:rPr>
        <w:t>Let us not therefore judge one another anymore, but judge this rather</w:t>
      </w:r>
      <w:r w:rsidR="009A7DCF">
        <w:rPr>
          <w:rFonts w:ascii="Avenir Book" w:hAnsi="Avenir Book" w:cs="Arial"/>
          <w:sz w:val="28"/>
          <w:szCs w:val="28"/>
          <w:lang w:val="en-AU"/>
        </w:rPr>
        <w:t>.</w:t>
      </w:r>
      <w:r w:rsidR="00F86F50" w:rsidRPr="005B5CAF">
        <w:rPr>
          <w:rFonts w:ascii="Avenir Book" w:hAnsi="Avenir Book" w:cs="Arial"/>
          <w:sz w:val="28"/>
          <w:szCs w:val="28"/>
          <w:lang w:val="en-AU"/>
        </w:rPr>
        <w:t>”</w:t>
      </w:r>
    </w:p>
    <w:p w14:paraId="33E113D1" w14:textId="77777777" w:rsidR="00241F7E" w:rsidRPr="005B5CAF" w:rsidRDefault="00241F7E">
      <w:pPr>
        <w:widowControl w:val="0"/>
        <w:jc w:val="both"/>
        <w:rPr>
          <w:rFonts w:ascii="Avenir Book" w:hAnsi="Avenir Book" w:cs="Arial"/>
          <w:sz w:val="28"/>
          <w:szCs w:val="28"/>
          <w:lang w:val="en-AU"/>
        </w:rPr>
      </w:pPr>
    </w:p>
    <w:p w14:paraId="5CC20ABF" w14:textId="68327CC3"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And to the Corinthians he wrote, </w:t>
      </w:r>
      <w:r w:rsidR="00F86F50" w:rsidRPr="005B5CAF">
        <w:rPr>
          <w:rFonts w:ascii="Avenir Book" w:hAnsi="Avenir Book" w:cs="Arial"/>
          <w:sz w:val="28"/>
          <w:szCs w:val="28"/>
          <w:lang w:val="en-AU"/>
        </w:rPr>
        <w:t>“</w:t>
      </w:r>
      <w:r w:rsidRPr="005B5CAF">
        <w:rPr>
          <w:rFonts w:ascii="Avenir Book" w:hAnsi="Avenir Book" w:cs="Arial"/>
          <w:sz w:val="28"/>
          <w:szCs w:val="28"/>
          <w:lang w:val="en-AU"/>
        </w:rPr>
        <w:t>I speak as to wise men, judge ye what I say</w:t>
      </w:r>
      <w:r w:rsidR="00F86F50" w:rsidRPr="005B5CAF">
        <w:rPr>
          <w:rFonts w:ascii="Avenir Book" w:hAnsi="Avenir Book" w:cs="Arial"/>
          <w:sz w:val="28"/>
          <w:szCs w:val="28"/>
          <w:lang w:val="en-AU"/>
        </w:rPr>
        <w:t>”</w:t>
      </w:r>
      <w:r w:rsidRPr="005B5CAF">
        <w:rPr>
          <w:rFonts w:ascii="Avenir Book" w:hAnsi="Avenir Book" w:cs="Arial"/>
          <w:sz w:val="28"/>
          <w:szCs w:val="28"/>
          <w:lang w:val="en-AU"/>
        </w:rPr>
        <w:t xml:space="preserve"> (1 Corinthians 10:15).</w:t>
      </w:r>
    </w:p>
    <w:p w14:paraId="1B2328B7" w14:textId="77777777" w:rsidR="002461F8" w:rsidRPr="005B5CAF" w:rsidRDefault="002461F8">
      <w:pPr>
        <w:widowControl w:val="0"/>
        <w:jc w:val="both"/>
        <w:rPr>
          <w:rFonts w:ascii="Avenir Book" w:hAnsi="Avenir Book" w:cs="Arial"/>
          <w:sz w:val="28"/>
          <w:szCs w:val="28"/>
          <w:lang w:val="en-AU"/>
        </w:rPr>
      </w:pPr>
    </w:p>
    <w:p w14:paraId="2EDDBA77"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These verses set out the </w:t>
      </w:r>
      <w:r w:rsidR="009E4FE7" w:rsidRPr="005B5CAF">
        <w:rPr>
          <w:rFonts w:ascii="Avenir Book" w:hAnsi="Avenir Book" w:cs="Arial"/>
          <w:sz w:val="28"/>
          <w:szCs w:val="28"/>
          <w:lang w:val="en-AU"/>
        </w:rPr>
        <w:t>principle</w:t>
      </w:r>
      <w:r w:rsidRPr="005B5CAF">
        <w:rPr>
          <w:rFonts w:ascii="Avenir Book" w:hAnsi="Avenir Book" w:cs="Arial"/>
          <w:sz w:val="28"/>
          <w:szCs w:val="28"/>
          <w:lang w:val="en-AU"/>
        </w:rPr>
        <w:t xml:space="preserve"> that judgement is a Christian obligation, the obligation to discern between right and wrong. This can hold true only if the first aspect of judgement is applied by us, and if sentence and execution are exercised </w:t>
      </w:r>
      <w:r w:rsidR="008D2BC2" w:rsidRPr="005B5CAF">
        <w:rPr>
          <w:rFonts w:ascii="Avenir Book" w:hAnsi="Avenir Book" w:cs="Arial"/>
          <w:sz w:val="28"/>
          <w:szCs w:val="28"/>
          <w:lang w:val="en-AU"/>
        </w:rPr>
        <w:t xml:space="preserve">not </w:t>
      </w:r>
      <w:r w:rsidRPr="005B5CAF">
        <w:rPr>
          <w:rFonts w:ascii="Avenir Book" w:hAnsi="Avenir Book" w:cs="Arial"/>
          <w:sz w:val="28"/>
          <w:szCs w:val="28"/>
          <w:lang w:val="en-AU"/>
        </w:rPr>
        <w:t>by</w:t>
      </w:r>
      <w:r w:rsidR="008D2BC2" w:rsidRPr="005B5CAF">
        <w:rPr>
          <w:rFonts w:ascii="Avenir Book" w:hAnsi="Avenir Book" w:cs="Arial"/>
          <w:sz w:val="28"/>
          <w:szCs w:val="28"/>
          <w:lang w:val="en-AU"/>
        </w:rPr>
        <w:t xml:space="preserve"> us, but by</w:t>
      </w:r>
      <w:r w:rsidRPr="005B5CAF">
        <w:rPr>
          <w:rFonts w:ascii="Avenir Book" w:hAnsi="Avenir Book" w:cs="Arial"/>
          <w:sz w:val="28"/>
          <w:szCs w:val="28"/>
          <w:lang w:val="en-AU"/>
        </w:rPr>
        <w:t xml:space="preserve"> Christ, the righteous judge (2 Timothy 4:8). The believer is called upon daily to decide between doing good and not doing good, and for this task there </w:t>
      </w:r>
      <w:r w:rsidR="00F5565E" w:rsidRPr="005B5CAF">
        <w:rPr>
          <w:rFonts w:ascii="Avenir Book" w:hAnsi="Avenir Book" w:cs="Arial"/>
          <w:sz w:val="28"/>
          <w:szCs w:val="28"/>
          <w:lang w:val="en-AU"/>
        </w:rPr>
        <w:t xml:space="preserve">are many examples in the Old Testament, and </w:t>
      </w:r>
      <w:r w:rsidRPr="005B5CAF">
        <w:rPr>
          <w:rFonts w:ascii="Avenir Book" w:hAnsi="Avenir Book" w:cs="Arial"/>
          <w:sz w:val="28"/>
          <w:szCs w:val="28"/>
          <w:lang w:val="en-AU"/>
        </w:rPr>
        <w:t>a wealth of guidance in the words of Jesus and the apostles</w:t>
      </w:r>
      <w:r w:rsidR="008D2BC2" w:rsidRPr="005B5CAF">
        <w:rPr>
          <w:rFonts w:ascii="Avenir Book" w:hAnsi="Avenir Book" w:cs="Arial"/>
          <w:sz w:val="28"/>
          <w:szCs w:val="28"/>
          <w:lang w:val="en-AU"/>
        </w:rPr>
        <w:t xml:space="preserve"> in the New Testament</w:t>
      </w:r>
      <w:r w:rsidRPr="005B5CAF">
        <w:rPr>
          <w:rFonts w:ascii="Avenir Book" w:hAnsi="Avenir Book" w:cs="Arial"/>
          <w:sz w:val="28"/>
          <w:szCs w:val="28"/>
          <w:lang w:val="en-AU"/>
        </w:rPr>
        <w:t>.</w:t>
      </w:r>
    </w:p>
    <w:p w14:paraId="0B4733BC" w14:textId="77777777" w:rsidR="002461F8" w:rsidRPr="005B5CAF" w:rsidRDefault="002461F8">
      <w:pPr>
        <w:widowControl w:val="0"/>
        <w:jc w:val="both"/>
        <w:rPr>
          <w:rFonts w:ascii="Avenir Book" w:hAnsi="Avenir Book" w:cs="Arial"/>
          <w:sz w:val="28"/>
          <w:szCs w:val="28"/>
          <w:lang w:val="en-AU"/>
        </w:rPr>
      </w:pPr>
    </w:p>
    <w:p w14:paraId="4598783B" w14:textId="77777777" w:rsidR="002461F8" w:rsidRPr="005B5CAF" w:rsidRDefault="002461F8">
      <w:pPr>
        <w:widowControl w:val="0"/>
        <w:jc w:val="both"/>
        <w:rPr>
          <w:rFonts w:ascii="Avenir Book" w:hAnsi="Avenir Book" w:cs="Arial"/>
          <w:sz w:val="28"/>
          <w:szCs w:val="28"/>
          <w:lang w:val="en-AU"/>
        </w:rPr>
      </w:pPr>
      <w:r w:rsidRPr="005B5CAF">
        <w:rPr>
          <w:rFonts w:ascii="Avenir Book" w:hAnsi="Avenir Book" w:cs="Arial"/>
          <w:sz w:val="28"/>
          <w:szCs w:val="28"/>
          <w:lang w:val="en-AU"/>
        </w:rPr>
        <w:t xml:space="preserve">This </w:t>
      </w:r>
      <w:r w:rsidR="00F5565E" w:rsidRPr="005B5CAF">
        <w:rPr>
          <w:rFonts w:ascii="Avenir Book" w:hAnsi="Avenir Book" w:cs="Arial"/>
          <w:sz w:val="28"/>
          <w:szCs w:val="28"/>
          <w:lang w:val="en-AU"/>
        </w:rPr>
        <w:t xml:space="preserve">responsibility to assess but not condemn </w:t>
      </w:r>
      <w:r w:rsidRPr="005B5CAF">
        <w:rPr>
          <w:rFonts w:ascii="Avenir Book" w:hAnsi="Avenir Book" w:cs="Arial"/>
          <w:sz w:val="28"/>
          <w:szCs w:val="28"/>
          <w:lang w:val="en-AU"/>
        </w:rPr>
        <w:t>is recognised by the generally accepted rendition of Matthew 7:1 and Luke 6:37 as,</w:t>
      </w:r>
      <w:r w:rsidR="00835CD0" w:rsidRPr="005B5CAF">
        <w:rPr>
          <w:rFonts w:ascii="Avenir Book" w:hAnsi="Avenir Book" w:cs="Arial"/>
          <w:sz w:val="28"/>
          <w:szCs w:val="28"/>
          <w:lang w:val="en-AU"/>
        </w:rPr>
        <w:t xml:space="preserve"> </w:t>
      </w:r>
      <w:r w:rsidR="00F86F50" w:rsidRPr="005B5CAF">
        <w:rPr>
          <w:rFonts w:ascii="Avenir Book" w:hAnsi="Avenir Book" w:cs="Arial"/>
          <w:sz w:val="28"/>
          <w:szCs w:val="28"/>
          <w:lang w:val="en-AU"/>
        </w:rPr>
        <w:t>“</w:t>
      </w:r>
      <w:r w:rsidRPr="005B5CAF">
        <w:rPr>
          <w:rFonts w:ascii="Avenir Book" w:hAnsi="Avenir Book" w:cs="Arial"/>
          <w:sz w:val="28"/>
          <w:szCs w:val="28"/>
          <w:lang w:val="en-AU"/>
        </w:rPr>
        <w:t>Condemn not, that ye be not condemned</w:t>
      </w:r>
      <w:r w:rsidR="00F86F50" w:rsidRPr="005B5CAF">
        <w:rPr>
          <w:rFonts w:ascii="Avenir Book" w:hAnsi="Avenir Book" w:cs="Arial"/>
          <w:sz w:val="28"/>
          <w:szCs w:val="28"/>
          <w:lang w:val="en-AU"/>
        </w:rPr>
        <w:t>”</w:t>
      </w:r>
      <w:r w:rsidRPr="005B5CAF">
        <w:rPr>
          <w:rFonts w:ascii="Avenir Book" w:hAnsi="Avenir Book" w:cs="Arial"/>
          <w:sz w:val="28"/>
          <w:szCs w:val="28"/>
          <w:lang w:val="en-AU"/>
        </w:rPr>
        <w:t>.</w:t>
      </w:r>
    </w:p>
    <w:p w14:paraId="3D5E476A" w14:textId="77777777" w:rsidR="0044287F" w:rsidRDefault="0044287F" w:rsidP="00434764">
      <w:pPr>
        <w:widowControl w:val="0"/>
        <w:spacing w:before="120"/>
        <w:jc w:val="both"/>
        <w:rPr>
          <w:rFonts w:ascii="Avenir Book" w:hAnsi="Avenir Book" w:cs="Arial"/>
          <w:sz w:val="22"/>
          <w:szCs w:val="22"/>
          <w:lang w:val="en-AU"/>
        </w:rPr>
      </w:pPr>
    </w:p>
    <w:p w14:paraId="682DCCDB" w14:textId="1BE50E32" w:rsidR="009A574D" w:rsidRPr="00434764" w:rsidRDefault="00020678" w:rsidP="00434764">
      <w:pPr>
        <w:widowControl w:val="0"/>
        <w:spacing w:before="120"/>
        <w:jc w:val="both"/>
        <w:rPr>
          <w:rFonts w:ascii="Avenir Book" w:hAnsi="Avenir Book" w:cs="Arial"/>
          <w:sz w:val="22"/>
          <w:szCs w:val="22"/>
          <w:lang w:val="en-AU"/>
        </w:rPr>
      </w:pPr>
      <w:r w:rsidRPr="00434764">
        <w:rPr>
          <w:rFonts w:ascii="Avenir Book" w:hAnsi="Avenir Book" w:cs="Arial"/>
          <w:sz w:val="22"/>
          <w:szCs w:val="22"/>
          <w:lang w:val="en-AU"/>
        </w:rPr>
        <w:t>To be continued …</w:t>
      </w:r>
    </w:p>
    <w:sectPr w:rsidR="009A574D" w:rsidRPr="00434764" w:rsidSect="00CD493E">
      <w:footnotePr>
        <w:numFmt w:val="lowerLetter"/>
      </w:footnotePr>
      <w:endnotePr>
        <w:numFmt w:val="lowerLetter"/>
      </w:endnotePr>
      <w:pgSz w:w="11906" w:h="16838" w:code="9"/>
      <w:pgMar w:top="1418" w:right="1418" w:bottom="1134" w:left="1418" w:header="0"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oNotTrackMoves/>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Pr>
  <w:endnotePr>
    <w:numFmt w:val="lowerLetter"/>
  </w:endnotePr>
  <w:compat>
    <w:noTabHangInd/>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2D1E"/>
    <w:rsid w:val="00020678"/>
    <w:rsid w:val="00052346"/>
    <w:rsid w:val="00094468"/>
    <w:rsid w:val="000B1E01"/>
    <w:rsid w:val="000B69F3"/>
    <w:rsid w:val="000C5E48"/>
    <w:rsid w:val="000C5EB4"/>
    <w:rsid w:val="00117290"/>
    <w:rsid w:val="00117918"/>
    <w:rsid w:val="00145677"/>
    <w:rsid w:val="00171CEB"/>
    <w:rsid w:val="001876AC"/>
    <w:rsid w:val="00191FCC"/>
    <w:rsid w:val="001B4192"/>
    <w:rsid w:val="001C311E"/>
    <w:rsid w:val="001D025C"/>
    <w:rsid w:val="001D6EDD"/>
    <w:rsid w:val="001E1891"/>
    <w:rsid w:val="001E6BA2"/>
    <w:rsid w:val="001F202B"/>
    <w:rsid w:val="00211CE8"/>
    <w:rsid w:val="00212FD1"/>
    <w:rsid w:val="00241F7E"/>
    <w:rsid w:val="002461F8"/>
    <w:rsid w:val="00251C21"/>
    <w:rsid w:val="002616A3"/>
    <w:rsid w:val="00261CF6"/>
    <w:rsid w:val="00267B9F"/>
    <w:rsid w:val="0028511F"/>
    <w:rsid w:val="002A1DF2"/>
    <w:rsid w:val="002A5C5D"/>
    <w:rsid w:val="002B6CDA"/>
    <w:rsid w:val="002F69C0"/>
    <w:rsid w:val="003013BB"/>
    <w:rsid w:val="00315F69"/>
    <w:rsid w:val="0031794A"/>
    <w:rsid w:val="00336D3E"/>
    <w:rsid w:val="0037004D"/>
    <w:rsid w:val="003A1C23"/>
    <w:rsid w:val="003A54AA"/>
    <w:rsid w:val="003E567D"/>
    <w:rsid w:val="003F3CFF"/>
    <w:rsid w:val="00414ABC"/>
    <w:rsid w:val="00420842"/>
    <w:rsid w:val="00422920"/>
    <w:rsid w:val="004253BD"/>
    <w:rsid w:val="00434764"/>
    <w:rsid w:val="00436902"/>
    <w:rsid w:val="0044287F"/>
    <w:rsid w:val="00442F77"/>
    <w:rsid w:val="0045220A"/>
    <w:rsid w:val="00480614"/>
    <w:rsid w:val="004831B6"/>
    <w:rsid w:val="004875E1"/>
    <w:rsid w:val="004A4738"/>
    <w:rsid w:val="004B26A8"/>
    <w:rsid w:val="004C16C4"/>
    <w:rsid w:val="00504BE6"/>
    <w:rsid w:val="00504D6F"/>
    <w:rsid w:val="0052565C"/>
    <w:rsid w:val="00553850"/>
    <w:rsid w:val="00566157"/>
    <w:rsid w:val="00592D1E"/>
    <w:rsid w:val="005B5CAF"/>
    <w:rsid w:val="005C4EC8"/>
    <w:rsid w:val="005D2F34"/>
    <w:rsid w:val="005D376C"/>
    <w:rsid w:val="00600E41"/>
    <w:rsid w:val="00604188"/>
    <w:rsid w:val="00606C3A"/>
    <w:rsid w:val="00613BB1"/>
    <w:rsid w:val="006258E7"/>
    <w:rsid w:val="006423E7"/>
    <w:rsid w:val="006A2212"/>
    <w:rsid w:val="006A3138"/>
    <w:rsid w:val="006B688B"/>
    <w:rsid w:val="006C608B"/>
    <w:rsid w:val="006E1859"/>
    <w:rsid w:val="006F4742"/>
    <w:rsid w:val="00700A6B"/>
    <w:rsid w:val="007110F2"/>
    <w:rsid w:val="00713040"/>
    <w:rsid w:val="0071783A"/>
    <w:rsid w:val="00717DAC"/>
    <w:rsid w:val="00752351"/>
    <w:rsid w:val="00770FF3"/>
    <w:rsid w:val="00772AD3"/>
    <w:rsid w:val="00772DBE"/>
    <w:rsid w:val="0079763B"/>
    <w:rsid w:val="007A08A0"/>
    <w:rsid w:val="007D0369"/>
    <w:rsid w:val="007F321B"/>
    <w:rsid w:val="007F6BC0"/>
    <w:rsid w:val="00803317"/>
    <w:rsid w:val="00835CD0"/>
    <w:rsid w:val="008536D8"/>
    <w:rsid w:val="008621FB"/>
    <w:rsid w:val="00872FD4"/>
    <w:rsid w:val="008A25E4"/>
    <w:rsid w:val="008C1436"/>
    <w:rsid w:val="008C2AE3"/>
    <w:rsid w:val="008D01F7"/>
    <w:rsid w:val="008D152D"/>
    <w:rsid w:val="008D2BC2"/>
    <w:rsid w:val="008E0402"/>
    <w:rsid w:val="00974345"/>
    <w:rsid w:val="009A574D"/>
    <w:rsid w:val="009A7DCF"/>
    <w:rsid w:val="009C2B58"/>
    <w:rsid w:val="009D417E"/>
    <w:rsid w:val="009E4FE7"/>
    <w:rsid w:val="00A117D5"/>
    <w:rsid w:val="00A42C40"/>
    <w:rsid w:val="00A52B61"/>
    <w:rsid w:val="00A62296"/>
    <w:rsid w:val="00A84843"/>
    <w:rsid w:val="00A8627D"/>
    <w:rsid w:val="00A9009E"/>
    <w:rsid w:val="00AA6DFA"/>
    <w:rsid w:val="00AB75B7"/>
    <w:rsid w:val="00AF12BC"/>
    <w:rsid w:val="00B02BAA"/>
    <w:rsid w:val="00B04BE8"/>
    <w:rsid w:val="00B21CB0"/>
    <w:rsid w:val="00B41D96"/>
    <w:rsid w:val="00B81BD9"/>
    <w:rsid w:val="00B85BE3"/>
    <w:rsid w:val="00BB13D0"/>
    <w:rsid w:val="00BD6FF1"/>
    <w:rsid w:val="00BE3D13"/>
    <w:rsid w:val="00BE7CD6"/>
    <w:rsid w:val="00C06989"/>
    <w:rsid w:val="00C31E7A"/>
    <w:rsid w:val="00C616A5"/>
    <w:rsid w:val="00C62066"/>
    <w:rsid w:val="00C862FC"/>
    <w:rsid w:val="00C902D2"/>
    <w:rsid w:val="00CA265D"/>
    <w:rsid w:val="00CB14D5"/>
    <w:rsid w:val="00CB7D88"/>
    <w:rsid w:val="00CD493E"/>
    <w:rsid w:val="00CE3198"/>
    <w:rsid w:val="00CE46B1"/>
    <w:rsid w:val="00CE79CC"/>
    <w:rsid w:val="00D17EF7"/>
    <w:rsid w:val="00D6795D"/>
    <w:rsid w:val="00DA6D98"/>
    <w:rsid w:val="00DB09CC"/>
    <w:rsid w:val="00DB0AB0"/>
    <w:rsid w:val="00DB18A6"/>
    <w:rsid w:val="00DB5606"/>
    <w:rsid w:val="00DB776A"/>
    <w:rsid w:val="00DE773B"/>
    <w:rsid w:val="00E008DE"/>
    <w:rsid w:val="00E41976"/>
    <w:rsid w:val="00E93474"/>
    <w:rsid w:val="00F10A02"/>
    <w:rsid w:val="00F21842"/>
    <w:rsid w:val="00F227AB"/>
    <w:rsid w:val="00F43729"/>
    <w:rsid w:val="00F555E0"/>
    <w:rsid w:val="00F5565E"/>
    <w:rsid w:val="00F765CA"/>
    <w:rsid w:val="00F84080"/>
    <w:rsid w:val="00F86F13"/>
    <w:rsid w:val="00F86F50"/>
    <w:rsid w:val="00FC0762"/>
    <w:rsid w:val="00FC3B49"/>
    <w:rsid w:val="00FD42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D9DEB"/>
  <w15:chartTrackingRefBased/>
  <w15:docId w15:val="{68610184-CFB2-B444-B216-96941B5A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5509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2852</Words>
  <Characters>16258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LOST IN TRANSLATION</vt:lpstr>
    </vt:vector>
  </TitlesOfParts>
  <Company/>
  <LinksUpToDate>false</LinksUpToDate>
  <CharactersWithSpaces>19072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LOST IN TRANSLATION</dc:title>
  <dc:subject/>
  <dc:creator>Joan Buckmaster</dc:creator>
  <cp:keywords/>
  <cp:lastModifiedBy>lynne.roe@icloud.com</cp:lastModifiedBy>
  <cp:revision>6</cp:revision>
  <cp:lastPrinted>2026-09-05T00:00:00Z</cp:lastPrinted>
  <dcterms:created xsi:type="dcterms:W3CDTF">2026-09-05T00:34:00Z</dcterms:created>
  <dcterms:modified xsi:type="dcterms:W3CDTF">2026-09-06T07:08:00Z</dcterms:modified>
</cp:coreProperties>
</file>